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36203" w14:textId="77777777" w:rsidR="00650FD6" w:rsidRPr="00A9593E" w:rsidRDefault="00650FD6" w:rsidP="00536A24">
      <w:pPr>
        <w:tabs>
          <w:tab w:val="right" w:leader="dot" w:pos="8930"/>
        </w:tabs>
        <w:spacing w:line="240" w:lineRule="auto"/>
        <w:rPr>
          <w:rFonts w:ascii="Georgia" w:hAnsi="Georgia"/>
          <w:b/>
          <w:sz w:val="28"/>
          <w:szCs w:val="28"/>
        </w:rPr>
      </w:pPr>
      <w:r w:rsidRPr="00A9593E">
        <w:rPr>
          <w:rFonts w:ascii="Georgia" w:hAnsi="Georgia"/>
          <w:b/>
          <w:sz w:val="28"/>
          <w:szCs w:val="28"/>
        </w:rPr>
        <w:t>Contratto di locazione per appartamento di vacanza arredato /</w:t>
      </w:r>
    </w:p>
    <w:p w14:paraId="03E40BCC" w14:textId="77777777" w:rsidR="00650FD6" w:rsidRPr="00A9593E" w:rsidRDefault="00650FD6" w:rsidP="00536A24">
      <w:pPr>
        <w:tabs>
          <w:tab w:val="right" w:leader="dot" w:pos="8930"/>
        </w:tabs>
        <w:spacing w:line="240" w:lineRule="auto"/>
        <w:rPr>
          <w:rFonts w:ascii="Georgia" w:hAnsi="Georgia"/>
          <w:b/>
          <w:sz w:val="28"/>
          <w:szCs w:val="28"/>
        </w:rPr>
      </w:pPr>
      <w:r w:rsidRPr="00A9593E">
        <w:rPr>
          <w:rFonts w:ascii="Georgia" w:hAnsi="Georgia"/>
          <w:b/>
          <w:sz w:val="28"/>
          <w:szCs w:val="28"/>
        </w:rPr>
        <w:t xml:space="preserve">casa di vacanza arredata ad uso privato </w:t>
      </w:r>
    </w:p>
    <w:p w14:paraId="5EA54A94" w14:textId="77777777" w:rsidR="00650FD6" w:rsidRPr="00A9593E" w:rsidRDefault="00650FD6" w:rsidP="00536A24">
      <w:pPr>
        <w:tabs>
          <w:tab w:val="right" w:leader="dot" w:pos="8930"/>
        </w:tabs>
        <w:spacing w:line="240" w:lineRule="auto"/>
        <w:rPr>
          <w:rFonts w:ascii="Georgia" w:hAnsi="Georgia"/>
          <w:b/>
          <w:sz w:val="28"/>
          <w:szCs w:val="28"/>
        </w:rPr>
      </w:pPr>
      <w:r w:rsidRPr="00A9593E">
        <w:rPr>
          <w:rFonts w:ascii="Georgia" w:hAnsi="Georgia"/>
          <w:b/>
          <w:sz w:val="28"/>
          <w:szCs w:val="28"/>
        </w:rPr>
        <w:t>(fino a un massimo di 3 mesi)</w:t>
      </w:r>
    </w:p>
    <w:p w14:paraId="062AF5D2" w14:textId="77777777" w:rsidR="00650FD6" w:rsidRPr="00A9593E" w:rsidRDefault="00F8724E" w:rsidP="00820FBA">
      <w:pPr>
        <w:tabs>
          <w:tab w:val="clear" w:pos="454"/>
          <w:tab w:val="clear" w:pos="1134"/>
          <w:tab w:val="clear" w:pos="5103"/>
          <w:tab w:val="left" w:pos="2268"/>
          <w:tab w:val="right" w:leader="dot" w:pos="8930"/>
        </w:tabs>
        <w:spacing w:line="240" w:lineRule="exact"/>
        <w:rPr>
          <w:rFonts w:ascii="Georgia" w:hAnsi="Georgia"/>
          <w:b/>
        </w:rPr>
      </w:pPr>
      <w:r w:rsidRPr="00A9593E">
        <w:rPr>
          <w:rFonts w:ascii="Georgia" w:hAnsi="Georgia"/>
        </w:rPr>
        <w:br/>
      </w:r>
      <w:r w:rsidRPr="00A9593E">
        <w:rPr>
          <w:rFonts w:ascii="Georgia" w:hAnsi="Georgia"/>
          <w:b/>
        </w:rPr>
        <w:t>Dati relativi alle parti contrattuali</w:t>
      </w:r>
    </w:p>
    <w:p w14:paraId="39253BE7"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6477D2C0"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b/>
        </w:rPr>
        <w:t>Locatore</w:t>
      </w:r>
      <w:r w:rsidRPr="00A9593E">
        <w:rPr>
          <w:rFonts w:ascii="Georgia" w:hAnsi="Georgia"/>
        </w:rPr>
        <w:tab/>
        <w:t>Cognome/nome</w:t>
      </w:r>
      <w:r w:rsidRPr="00A9593E">
        <w:rPr>
          <w:rFonts w:ascii="Georgia" w:hAnsi="Georgia"/>
        </w:rPr>
        <w:tab/>
      </w:r>
    </w:p>
    <w:p w14:paraId="63DCF4AD"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r>
    </w:p>
    <w:p w14:paraId="2EA38463"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Indirizzo</w:t>
      </w:r>
      <w:r w:rsidRPr="00A9593E">
        <w:rPr>
          <w:rFonts w:ascii="Georgia" w:hAnsi="Georgia"/>
        </w:rPr>
        <w:tab/>
      </w:r>
    </w:p>
    <w:p w14:paraId="521AA740"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638F218F"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NPA/Località</w:t>
      </w:r>
      <w:r w:rsidRPr="00A9593E">
        <w:rPr>
          <w:rFonts w:ascii="Georgia" w:hAnsi="Georgia"/>
        </w:rPr>
        <w:tab/>
      </w:r>
    </w:p>
    <w:p w14:paraId="05074697"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032BC7F4"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Telefono</w:t>
      </w:r>
      <w:r w:rsidRPr="00A9593E">
        <w:rPr>
          <w:rFonts w:ascii="Georgia" w:hAnsi="Georgia"/>
        </w:rPr>
        <w:tab/>
      </w:r>
    </w:p>
    <w:p w14:paraId="41A29EDA"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16B4E86B"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Cellulare</w:t>
      </w:r>
      <w:r w:rsidRPr="00A9593E">
        <w:rPr>
          <w:rFonts w:ascii="Georgia" w:hAnsi="Georgia"/>
        </w:rPr>
        <w:tab/>
      </w:r>
    </w:p>
    <w:p w14:paraId="35450579"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r>
    </w:p>
    <w:p w14:paraId="33EFBA11"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Fax</w:t>
      </w:r>
      <w:r w:rsidRPr="00A9593E">
        <w:rPr>
          <w:rFonts w:ascii="Georgia" w:hAnsi="Georgia"/>
        </w:rPr>
        <w:tab/>
      </w:r>
      <w:r w:rsidRPr="00A9593E">
        <w:rPr>
          <w:rFonts w:ascii="Georgia" w:hAnsi="Georgia"/>
        </w:rPr>
        <w:tab/>
      </w:r>
    </w:p>
    <w:p w14:paraId="0EC1E01E"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E-mail</w:t>
      </w:r>
      <w:r w:rsidRPr="00A9593E">
        <w:rPr>
          <w:rFonts w:ascii="Georgia" w:hAnsi="Georgia"/>
        </w:rPr>
        <w:tab/>
      </w:r>
    </w:p>
    <w:p w14:paraId="3EBF8C61"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r>
    </w:p>
    <w:p w14:paraId="557948E4" w14:textId="0A636AC2"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b/>
        </w:rPr>
        <w:t>Locatario</w:t>
      </w:r>
      <w:r w:rsidRPr="00A9593E">
        <w:rPr>
          <w:rFonts w:ascii="Georgia" w:hAnsi="Georgia"/>
        </w:rPr>
        <w:tab/>
        <w:t>Cognome/nome</w:t>
      </w:r>
      <w:r w:rsidR="0016209A">
        <w:rPr>
          <w:rFonts w:ascii="Georgia" w:hAnsi="Georgia"/>
        </w:rPr>
        <w:t>*</w:t>
      </w:r>
      <w:r w:rsidRPr="00A9593E">
        <w:rPr>
          <w:rFonts w:ascii="Georgia" w:hAnsi="Georgia"/>
        </w:rPr>
        <w:tab/>
      </w:r>
    </w:p>
    <w:p w14:paraId="28EE42FF"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578D0741" w14:textId="23035212"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Indirizzo</w:t>
      </w:r>
      <w:r w:rsidR="0016209A">
        <w:rPr>
          <w:rFonts w:ascii="Georgia" w:hAnsi="Georgia"/>
        </w:rPr>
        <w:t>*</w:t>
      </w:r>
      <w:r w:rsidRPr="00A9593E">
        <w:rPr>
          <w:rFonts w:ascii="Georgia" w:hAnsi="Georgia"/>
        </w:rPr>
        <w:tab/>
      </w:r>
    </w:p>
    <w:p w14:paraId="585C218D"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61800F5D" w14:textId="51703BDA"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NPA/Località</w:t>
      </w:r>
      <w:r w:rsidR="0016209A">
        <w:rPr>
          <w:rFonts w:ascii="Georgia" w:hAnsi="Georgia"/>
        </w:rPr>
        <w:t>*</w:t>
      </w:r>
      <w:r w:rsidRPr="00A9593E">
        <w:rPr>
          <w:rFonts w:ascii="Georgia" w:hAnsi="Georgia"/>
        </w:rPr>
        <w:tab/>
      </w:r>
    </w:p>
    <w:p w14:paraId="08DA4745"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r>
    </w:p>
    <w:p w14:paraId="38ECC56F" w14:textId="59B506B1"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Paese</w:t>
      </w:r>
      <w:r w:rsidR="0016209A">
        <w:rPr>
          <w:rFonts w:ascii="Georgia" w:hAnsi="Georgia"/>
        </w:rPr>
        <w:t>*</w:t>
      </w:r>
      <w:r w:rsidRPr="00A9593E">
        <w:rPr>
          <w:rFonts w:ascii="Georgia" w:hAnsi="Georgia"/>
        </w:rPr>
        <w:t>.......................................................................................................</w:t>
      </w:r>
    </w:p>
    <w:p w14:paraId="6E5F02F8"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4E01E784" w14:textId="10CE8EBE"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Telefono</w:t>
      </w:r>
      <w:r w:rsidR="0016209A">
        <w:rPr>
          <w:rFonts w:ascii="Georgia" w:hAnsi="Georgia"/>
        </w:rPr>
        <w:t>*</w:t>
      </w:r>
      <w:r w:rsidRPr="00A9593E">
        <w:rPr>
          <w:rFonts w:ascii="Georgia" w:hAnsi="Georgia"/>
        </w:rPr>
        <w:tab/>
      </w:r>
    </w:p>
    <w:p w14:paraId="3A1BA3DF"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516A7196" w14:textId="5F46CBB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Cellulare</w:t>
      </w:r>
      <w:r w:rsidR="0016209A">
        <w:rPr>
          <w:rFonts w:ascii="Georgia" w:hAnsi="Georgia"/>
        </w:rPr>
        <w:t>*</w:t>
      </w:r>
      <w:r w:rsidRPr="00A9593E">
        <w:rPr>
          <w:rFonts w:ascii="Georgia" w:hAnsi="Georgia"/>
        </w:rPr>
        <w:tab/>
      </w:r>
    </w:p>
    <w:p w14:paraId="7B945D95"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r>
    </w:p>
    <w:p w14:paraId="05D71205" w14:textId="3A020A44"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E-mail</w:t>
      </w:r>
      <w:r w:rsidR="0016209A">
        <w:rPr>
          <w:rFonts w:ascii="Georgia" w:hAnsi="Georgia"/>
        </w:rPr>
        <w:t>*</w:t>
      </w:r>
      <w:r w:rsidRPr="00A9593E">
        <w:rPr>
          <w:rFonts w:ascii="Georgia" w:hAnsi="Georgia"/>
        </w:rPr>
        <w:tab/>
      </w:r>
    </w:p>
    <w:p w14:paraId="26DB0B15"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r>
    </w:p>
    <w:p w14:paraId="3C44E01F" w14:textId="7B50A3EC" w:rsidR="00650FD6" w:rsidRPr="00A9593E" w:rsidRDefault="00650FD6" w:rsidP="00820FBA">
      <w:pPr>
        <w:tabs>
          <w:tab w:val="clear" w:pos="454"/>
          <w:tab w:val="clear" w:pos="1134"/>
          <w:tab w:val="clear" w:pos="5103"/>
          <w:tab w:val="left" w:pos="2268"/>
          <w:tab w:val="right" w:leader="dot" w:pos="8930"/>
        </w:tabs>
        <w:spacing w:line="240" w:lineRule="exact"/>
        <w:ind w:firstLine="2127"/>
        <w:rPr>
          <w:rFonts w:ascii="Georgia" w:hAnsi="Georgia"/>
        </w:rPr>
      </w:pPr>
      <w:r w:rsidRPr="00A9593E">
        <w:rPr>
          <w:rFonts w:ascii="Georgia" w:hAnsi="Georgia"/>
        </w:rPr>
        <w:tab/>
        <w:t>N. totale di persone</w:t>
      </w:r>
      <w:r w:rsidR="0016209A">
        <w:rPr>
          <w:rFonts w:ascii="Georgia" w:hAnsi="Georgia"/>
        </w:rPr>
        <w:t>*</w:t>
      </w:r>
      <w:r w:rsidRPr="00A9593E">
        <w:rPr>
          <w:rFonts w:ascii="Georgia" w:hAnsi="Georgia"/>
        </w:rPr>
        <w:t xml:space="preserve"> </w:t>
      </w:r>
      <w:r w:rsidRPr="00A9593E">
        <w:rPr>
          <w:rFonts w:ascii="Georgia" w:hAnsi="Georgia"/>
        </w:rPr>
        <w:tab/>
      </w:r>
    </w:p>
    <w:p w14:paraId="3956E7A5" w14:textId="77777777"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p>
    <w:p w14:paraId="56016B5F" w14:textId="5FAD910A" w:rsidR="00650FD6" w:rsidRPr="00A9593E" w:rsidRDefault="00650FD6" w:rsidP="00820FBA">
      <w:pPr>
        <w:tabs>
          <w:tab w:val="clear" w:pos="454"/>
          <w:tab w:val="clear" w:pos="1134"/>
          <w:tab w:val="clear" w:pos="5103"/>
          <w:tab w:val="left" w:pos="2268"/>
          <w:tab w:val="right" w:leader="dot" w:pos="8930"/>
        </w:tabs>
        <w:spacing w:line="240" w:lineRule="exact"/>
        <w:rPr>
          <w:rFonts w:ascii="Georgia" w:hAnsi="Georgia"/>
        </w:rPr>
      </w:pPr>
      <w:r w:rsidRPr="00A9593E">
        <w:rPr>
          <w:rFonts w:ascii="Georgia" w:hAnsi="Georgia"/>
        </w:rPr>
        <w:tab/>
        <w:t>tra cui bambini di età inferiore ai 16 anni</w:t>
      </w:r>
      <w:r w:rsidR="0016209A">
        <w:rPr>
          <w:rFonts w:ascii="Georgia" w:hAnsi="Georgia"/>
        </w:rPr>
        <w:t>*</w:t>
      </w:r>
      <w:r w:rsidRPr="00A9593E">
        <w:rPr>
          <w:rFonts w:ascii="Georgia" w:hAnsi="Georgia"/>
        </w:rPr>
        <w:t xml:space="preserve"> </w:t>
      </w:r>
      <w:r w:rsidRPr="00A9593E">
        <w:rPr>
          <w:rFonts w:ascii="Georgia" w:hAnsi="Georgia"/>
        </w:rPr>
        <w:tab/>
      </w:r>
    </w:p>
    <w:p w14:paraId="0F8111D4" w14:textId="77777777" w:rsidR="00A4302E" w:rsidRPr="00A9593E" w:rsidRDefault="00A4302E" w:rsidP="00820FBA">
      <w:pPr>
        <w:tabs>
          <w:tab w:val="clear" w:pos="454"/>
          <w:tab w:val="clear" w:pos="1134"/>
          <w:tab w:val="clear" w:pos="5103"/>
          <w:tab w:val="left" w:pos="2268"/>
          <w:tab w:val="right" w:leader="dot" w:pos="8930"/>
        </w:tabs>
        <w:spacing w:line="240" w:lineRule="exact"/>
        <w:rPr>
          <w:rFonts w:ascii="Georgia" w:hAnsi="Georgia"/>
        </w:rPr>
      </w:pPr>
    </w:p>
    <w:p w14:paraId="65959E39" w14:textId="20A213A9" w:rsidR="00A4302E" w:rsidRPr="00A9593E" w:rsidRDefault="00A4302E" w:rsidP="00A4302E">
      <w:pPr>
        <w:tabs>
          <w:tab w:val="clear" w:pos="454"/>
          <w:tab w:val="clear" w:pos="1134"/>
          <w:tab w:val="clear" w:pos="5103"/>
          <w:tab w:val="left" w:pos="2268"/>
          <w:tab w:val="right" w:leader="dot" w:pos="8930"/>
        </w:tabs>
        <w:spacing w:line="240" w:lineRule="exact"/>
        <w:rPr>
          <w:rFonts w:ascii="Georgia" w:hAnsi="Georgia" w:cs="Arial"/>
          <w:b/>
          <w:szCs w:val="22"/>
        </w:rPr>
      </w:pPr>
      <w:r w:rsidRPr="00A9593E">
        <w:rPr>
          <w:rFonts w:ascii="Georgia" w:hAnsi="Georgia" w:cs="Arial"/>
          <w:b/>
          <w:szCs w:val="22"/>
        </w:rPr>
        <w:t>Accompagnatori</w:t>
      </w:r>
      <w:r w:rsidR="0016209A">
        <w:rPr>
          <w:rFonts w:ascii="Georgia" w:hAnsi="Georgia" w:cs="Arial"/>
          <w:b/>
          <w:szCs w:val="22"/>
        </w:rPr>
        <w:t>*</w:t>
      </w:r>
      <w:r w:rsidR="00A9593E">
        <w:rPr>
          <w:rFonts w:ascii="Georgia" w:hAnsi="Georgia" w:cs="Arial"/>
          <w:b/>
          <w:szCs w:val="22"/>
        </w:rPr>
        <w:t xml:space="preserve"> </w:t>
      </w:r>
      <w:r w:rsidR="00A9593E">
        <w:rPr>
          <w:rFonts w:ascii="Georgia" w:hAnsi="Georgia" w:cs="Arial"/>
          <w:sz w:val="16"/>
          <w:szCs w:val="22"/>
        </w:rPr>
        <w:t>(</w:t>
      </w:r>
      <w:r w:rsidR="00A9593E" w:rsidRPr="00A9593E">
        <w:rPr>
          <w:rFonts w:ascii="Georgia" w:hAnsi="Georgia" w:cs="Arial"/>
          <w:sz w:val="16"/>
          <w:szCs w:val="22"/>
        </w:rPr>
        <w:t>vedere punto 1 delle Condizioni Generali di Contratto</w:t>
      </w:r>
      <w:r w:rsidR="00A9593E">
        <w:rPr>
          <w:rFonts w:ascii="Georgia" w:hAnsi="Georgia" w:cs="Arial"/>
          <w:sz w:val="16"/>
          <w:szCs w:val="22"/>
        </w:rPr>
        <w:t>)</w:t>
      </w:r>
    </w:p>
    <w:p w14:paraId="37E3D0FE" w14:textId="77777777" w:rsidR="00A4302E" w:rsidRPr="00A9593E" w:rsidRDefault="00A4302E" w:rsidP="00A4302E">
      <w:pPr>
        <w:tabs>
          <w:tab w:val="clear" w:pos="454"/>
          <w:tab w:val="clear" w:pos="1134"/>
          <w:tab w:val="clear" w:pos="5103"/>
          <w:tab w:val="left" w:pos="2268"/>
          <w:tab w:val="right" w:leader="dot" w:pos="8930"/>
        </w:tabs>
        <w:spacing w:line="240" w:lineRule="exact"/>
        <w:rPr>
          <w:rFonts w:ascii="Georgia" w:hAnsi="Georgia" w:cs="Arial"/>
          <w:b/>
          <w:szCs w:val="22"/>
        </w:rPr>
      </w:pPr>
      <w:r w:rsidRPr="00A9593E">
        <w:rPr>
          <w:rFonts w:ascii="Georgia" w:hAnsi="Georgia" w:cs="Arial"/>
          <w:szCs w:val="22"/>
        </w:rPr>
        <w:t xml:space="preserve"> </w:t>
      </w:r>
      <w:r w:rsidRPr="00A9593E">
        <w:rPr>
          <w:rFonts w:ascii="Georgia" w:hAnsi="Georgia" w:cs="Arial"/>
          <w:b/>
          <w:szCs w:val="22"/>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164"/>
      </w:tblGrid>
      <w:tr w:rsidR="00A9593E" w:rsidRPr="00A9593E" w14:paraId="6D7FC291" w14:textId="77777777" w:rsidTr="00CF00F4">
        <w:tc>
          <w:tcPr>
            <w:tcW w:w="2444" w:type="dxa"/>
          </w:tcPr>
          <w:p w14:paraId="39D56369" w14:textId="04D90ADF"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r w:rsidRPr="00A9593E">
              <w:rPr>
                <w:rFonts w:ascii="Georgia" w:hAnsi="Georgia" w:cs="Arial"/>
                <w:b/>
                <w:szCs w:val="22"/>
              </w:rPr>
              <w:t>Nome</w:t>
            </w:r>
            <w:r w:rsidR="0016209A">
              <w:rPr>
                <w:rFonts w:ascii="Georgia" w:hAnsi="Georgia" w:cs="Arial"/>
                <w:b/>
                <w:szCs w:val="22"/>
              </w:rPr>
              <w:t>*</w:t>
            </w:r>
          </w:p>
        </w:tc>
        <w:tc>
          <w:tcPr>
            <w:tcW w:w="2445" w:type="dxa"/>
          </w:tcPr>
          <w:p w14:paraId="4A538364" w14:textId="1582C3A3"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r w:rsidRPr="00A9593E">
              <w:rPr>
                <w:rFonts w:ascii="Georgia" w:hAnsi="Georgia" w:cs="Arial"/>
                <w:b/>
                <w:szCs w:val="22"/>
              </w:rPr>
              <w:t>Cognome</w:t>
            </w:r>
            <w:r w:rsidR="0016209A">
              <w:rPr>
                <w:rFonts w:ascii="Georgia" w:hAnsi="Georgia" w:cs="Arial"/>
                <w:b/>
                <w:szCs w:val="22"/>
              </w:rPr>
              <w:t>*</w:t>
            </w:r>
          </w:p>
        </w:tc>
        <w:tc>
          <w:tcPr>
            <w:tcW w:w="2445" w:type="dxa"/>
          </w:tcPr>
          <w:p w14:paraId="00E481C7" w14:textId="549807A6"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r w:rsidRPr="00A9593E">
              <w:rPr>
                <w:rFonts w:ascii="Georgia" w:hAnsi="Georgia" w:cs="Arial"/>
                <w:b/>
                <w:szCs w:val="22"/>
              </w:rPr>
              <w:t>Data di nascita</w:t>
            </w:r>
            <w:r w:rsidR="0016209A">
              <w:rPr>
                <w:rFonts w:ascii="Georgia" w:hAnsi="Georgia" w:cs="Arial"/>
                <w:b/>
                <w:szCs w:val="22"/>
              </w:rPr>
              <w:t>*</w:t>
            </w:r>
          </w:p>
        </w:tc>
        <w:tc>
          <w:tcPr>
            <w:tcW w:w="2164" w:type="dxa"/>
          </w:tcPr>
          <w:p w14:paraId="595358BA" w14:textId="676A576D"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r w:rsidRPr="00A9593E">
              <w:rPr>
                <w:rFonts w:ascii="Georgia" w:hAnsi="Georgia" w:cs="Arial"/>
                <w:b/>
                <w:szCs w:val="22"/>
              </w:rPr>
              <w:t>Nazionalità</w:t>
            </w:r>
            <w:r w:rsidR="0016209A">
              <w:rPr>
                <w:rFonts w:ascii="Georgia" w:hAnsi="Georgia" w:cs="Arial"/>
                <w:b/>
                <w:szCs w:val="22"/>
              </w:rPr>
              <w:t>*</w:t>
            </w:r>
          </w:p>
        </w:tc>
      </w:tr>
      <w:tr w:rsidR="00A9593E" w:rsidRPr="00A9593E" w14:paraId="7AD4E03D" w14:textId="77777777" w:rsidTr="00CF00F4">
        <w:tc>
          <w:tcPr>
            <w:tcW w:w="2444" w:type="dxa"/>
          </w:tcPr>
          <w:p w14:paraId="595828AA"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261CE27E"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3D29C25B"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0611FAF3"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r>
      <w:tr w:rsidR="00A9593E" w:rsidRPr="00A9593E" w14:paraId="635F9CFD" w14:textId="77777777" w:rsidTr="00CF00F4">
        <w:tc>
          <w:tcPr>
            <w:tcW w:w="2444" w:type="dxa"/>
          </w:tcPr>
          <w:p w14:paraId="53AB8B8E"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7715A91D"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1505B845"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177AF6ED"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r>
      <w:tr w:rsidR="00A9593E" w:rsidRPr="00A9593E" w14:paraId="0B2741D6" w14:textId="77777777" w:rsidTr="00CF00F4">
        <w:tc>
          <w:tcPr>
            <w:tcW w:w="2444" w:type="dxa"/>
          </w:tcPr>
          <w:p w14:paraId="66168D45"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0A367779"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6692038B"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0A9EDA3E"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r>
      <w:tr w:rsidR="00A4302E" w:rsidRPr="00A9593E" w14:paraId="553C02A1" w14:textId="77777777" w:rsidTr="00CF00F4">
        <w:tc>
          <w:tcPr>
            <w:tcW w:w="2444" w:type="dxa"/>
          </w:tcPr>
          <w:p w14:paraId="7C1562E4"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5B7FAEDA"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4C63BBEF"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292D9864" w14:textId="77777777" w:rsidR="00A4302E" w:rsidRPr="00A9593E" w:rsidRDefault="00A4302E" w:rsidP="00CF00F4">
            <w:pPr>
              <w:tabs>
                <w:tab w:val="clear" w:pos="454"/>
                <w:tab w:val="clear" w:pos="1134"/>
                <w:tab w:val="clear" w:pos="5103"/>
                <w:tab w:val="left" w:pos="2268"/>
                <w:tab w:val="right" w:leader="dot" w:pos="8930"/>
              </w:tabs>
              <w:spacing w:line="240" w:lineRule="exact"/>
              <w:rPr>
                <w:rFonts w:ascii="Georgia" w:hAnsi="Georgia" w:cs="Arial"/>
                <w:b/>
                <w:szCs w:val="22"/>
              </w:rPr>
            </w:pPr>
          </w:p>
        </w:tc>
      </w:tr>
    </w:tbl>
    <w:p w14:paraId="7A3DAD35" w14:textId="77777777" w:rsidR="00A4302E" w:rsidRPr="00A9593E" w:rsidRDefault="00A4302E" w:rsidP="00A4302E">
      <w:pPr>
        <w:tabs>
          <w:tab w:val="clear" w:pos="454"/>
          <w:tab w:val="clear" w:pos="1134"/>
          <w:tab w:val="clear" w:pos="5103"/>
          <w:tab w:val="left" w:pos="2268"/>
          <w:tab w:val="right" w:leader="dot" w:pos="8930"/>
        </w:tabs>
        <w:spacing w:line="240" w:lineRule="exact"/>
        <w:rPr>
          <w:rFonts w:ascii="Georgia" w:hAnsi="Georgia" w:cs="Arial"/>
          <w:b/>
          <w:szCs w:val="22"/>
        </w:rPr>
      </w:pPr>
    </w:p>
    <w:p w14:paraId="2B2AB87A" w14:textId="77777777" w:rsidR="00650FD6" w:rsidRPr="00A9593E" w:rsidRDefault="00650FD6" w:rsidP="00820FBA">
      <w:pPr>
        <w:tabs>
          <w:tab w:val="clear" w:pos="454"/>
          <w:tab w:val="clear" w:pos="1134"/>
          <w:tab w:val="clear" w:pos="5103"/>
          <w:tab w:val="left" w:pos="2268"/>
          <w:tab w:val="right" w:leader="dot" w:pos="8930"/>
        </w:tabs>
        <w:spacing w:line="240" w:lineRule="exact"/>
        <w:ind w:left="2268" w:hanging="2268"/>
        <w:rPr>
          <w:rFonts w:ascii="Georgia" w:hAnsi="Georgia"/>
        </w:rPr>
      </w:pPr>
      <w:r w:rsidRPr="00A9593E">
        <w:rPr>
          <w:rFonts w:ascii="Georgia" w:hAnsi="Georgia"/>
          <w:b/>
        </w:rPr>
        <w:t>Oggetto locato</w:t>
      </w:r>
      <w:r w:rsidRPr="00A9593E">
        <w:rPr>
          <w:rFonts w:ascii="Georgia" w:hAnsi="Georgia"/>
        </w:rPr>
        <w:tab/>
      </w:r>
      <w:r w:rsidRPr="00A9593E">
        <w:rPr>
          <w:rFonts w:ascii="Georgia" w:hAnsi="Georgia"/>
        </w:rPr>
        <w:tab/>
      </w:r>
    </w:p>
    <w:p w14:paraId="20F3DB4B" w14:textId="77777777" w:rsidR="00650FD6" w:rsidRPr="00A9593E" w:rsidRDefault="00650FD6" w:rsidP="00820FBA">
      <w:pPr>
        <w:tabs>
          <w:tab w:val="clear" w:pos="454"/>
          <w:tab w:val="clear" w:pos="1134"/>
          <w:tab w:val="clear" w:pos="5103"/>
          <w:tab w:val="left" w:pos="2268"/>
          <w:tab w:val="right" w:leader="dot" w:pos="8930"/>
        </w:tabs>
        <w:spacing w:line="240" w:lineRule="exact"/>
        <w:ind w:left="2268" w:hanging="2268"/>
        <w:rPr>
          <w:rFonts w:ascii="Georgia" w:hAnsi="Georgia"/>
        </w:rPr>
      </w:pPr>
    </w:p>
    <w:p w14:paraId="46307DD9" w14:textId="77777777" w:rsidR="00650FD6" w:rsidRPr="00A9593E" w:rsidRDefault="00650FD6" w:rsidP="00820FBA">
      <w:pPr>
        <w:tabs>
          <w:tab w:val="clear" w:pos="454"/>
          <w:tab w:val="clear" w:pos="1134"/>
          <w:tab w:val="clear" w:pos="5103"/>
          <w:tab w:val="left" w:pos="2268"/>
          <w:tab w:val="right" w:leader="dot" w:pos="8930"/>
        </w:tabs>
        <w:spacing w:line="240" w:lineRule="exact"/>
        <w:ind w:left="2268" w:hanging="2268"/>
        <w:rPr>
          <w:rFonts w:ascii="Georgia" w:hAnsi="Georgia"/>
        </w:rPr>
      </w:pPr>
      <w:r w:rsidRPr="00A9593E">
        <w:rPr>
          <w:rFonts w:ascii="Georgia" w:hAnsi="Georgia"/>
        </w:rPr>
        <w:tab/>
        <w:t xml:space="preserve">Via </w:t>
      </w:r>
      <w:r w:rsidRPr="00A9593E">
        <w:rPr>
          <w:rFonts w:ascii="Georgia" w:hAnsi="Georgia"/>
        </w:rPr>
        <w:tab/>
      </w:r>
    </w:p>
    <w:p w14:paraId="4D58D11D" w14:textId="77777777" w:rsidR="00650FD6" w:rsidRPr="00A9593E" w:rsidRDefault="00650FD6" w:rsidP="00820FBA">
      <w:pPr>
        <w:tabs>
          <w:tab w:val="clear" w:pos="454"/>
          <w:tab w:val="clear" w:pos="1134"/>
          <w:tab w:val="clear" w:pos="5103"/>
          <w:tab w:val="left" w:pos="2268"/>
          <w:tab w:val="right" w:leader="dot" w:pos="8930"/>
        </w:tabs>
        <w:spacing w:line="240" w:lineRule="exact"/>
        <w:ind w:left="2268" w:hanging="2268"/>
        <w:rPr>
          <w:rFonts w:ascii="Georgia" w:hAnsi="Georgia"/>
        </w:rPr>
      </w:pPr>
    </w:p>
    <w:p w14:paraId="635B12DC" w14:textId="77777777" w:rsidR="00650FD6" w:rsidRPr="00A9593E" w:rsidRDefault="00650FD6" w:rsidP="00820FBA">
      <w:pPr>
        <w:tabs>
          <w:tab w:val="clear" w:pos="454"/>
          <w:tab w:val="clear" w:pos="1134"/>
          <w:tab w:val="clear" w:pos="5103"/>
          <w:tab w:val="left" w:pos="2268"/>
          <w:tab w:val="right" w:leader="dot" w:pos="8930"/>
        </w:tabs>
        <w:spacing w:line="240" w:lineRule="exact"/>
        <w:ind w:left="2268" w:hanging="2268"/>
        <w:rPr>
          <w:rFonts w:ascii="Georgia" w:hAnsi="Georgia"/>
        </w:rPr>
      </w:pPr>
      <w:r w:rsidRPr="00A9593E">
        <w:rPr>
          <w:rFonts w:ascii="Georgia" w:hAnsi="Georgia"/>
        </w:rPr>
        <w:tab/>
        <w:t xml:space="preserve">Località </w:t>
      </w:r>
      <w:r w:rsidRPr="00A9593E">
        <w:rPr>
          <w:rFonts w:ascii="Georgia" w:hAnsi="Georgia"/>
        </w:rPr>
        <w:tab/>
      </w:r>
    </w:p>
    <w:p w14:paraId="37EF6D25" w14:textId="77777777" w:rsidR="00650FD6" w:rsidRPr="00A9593E" w:rsidRDefault="00650FD6" w:rsidP="00820FBA">
      <w:pPr>
        <w:tabs>
          <w:tab w:val="clear" w:pos="454"/>
          <w:tab w:val="clear" w:pos="1134"/>
          <w:tab w:val="clear" w:pos="5103"/>
          <w:tab w:val="left" w:pos="2268"/>
          <w:tab w:val="right" w:leader="dot" w:pos="8930"/>
        </w:tabs>
        <w:spacing w:line="240" w:lineRule="exact"/>
        <w:ind w:left="2268" w:hanging="2268"/>
        <w:rPr>
          <w:rFonts w:ascii="Georgia" w:hAnsi="Georgia"/>
        </w:rPr>
      </w:pPr>
    </w:p>
    <w:p w14:paraId="773AFB81" w14:textId="77777777" w:rsidR="00650FD6" w:rsidRPr="00A9593E" w:rsidRDefault="00650FD6" w:rsidP="00820FBA">
      <w:pPr>
        <w:tabs>
          <w:tab w:val="clear" w:pos="454"/>
          <w:tab w:val="clear" w:pos="1134"/>
          <w:tab w:val="clear" w:pos="5103"/>
          <w:tab w:val="left" w:pos="2268"/>
          <w:tab w:val="right" w:leader="dot" w:pos="8930"/>
        </w:tabs>
        <w:spacing w:line="240" w:lineRule="exact"/>
        <w:ind w:left="2268" w:hanging="2268"/>
        <w:rPr>
          <w:rFonts w:ascii="Georgia" w:hAnsi="Georgia"/>
        </w:rPr>
      </w:pPr>
      <w:r w:rsidRPr="00A9593E">
        <w:rPr>
          <w:rFonts w:ascii="Georgia" w:hAnsi="Georgia"/>
        </w:rPr>
        <w:tab/>
        <w:t xml:space="preserve">Telefono </w:t>
      </w:r>
      <w:r w:rsidRPr="00A9593E">
        <w:rPr>
          <w:rFonts w:ascii="Georgia" w:hAnsi="Georgia"/>
        </w:rPr>
        <w:tab/>
      </w:r>
    </w:p>
    <w:p w14:paraId="2CCF869D" w14:textId="77777777" w:rsidR="00650FD6" w:rsidRPr="00A9593E" w:rsidRDefault="00650FD6" w:rsidP="00820FBA">
      <w:pPr>
        <w:tabs>
          <w:tab w:val="clear" w:pos="454"/>
          <w:tab w:val="clear" w:pos="1134"/>
          <w:tab w:val="clear" w:pos="5103"/>
          <w:tab w:val="left" w:pos="2268"/>
          <w:tab w:val="right" w:leader="dot" w:pos="8930"/>
        </w:tabs>
        <w:spacing w:line="240" w:lineRule="exact"/>
        <w:ind w:left="2268" w:hanging="2268"/>
        <w:rPr>
          <w:rFonts w:ascii="Georgia" w:hAnsi="Georgia"/>
        </w:rPr>
      </w:pPr>
    </w:p>
    <w:p w14:paraId="306C0D87" w14:textId="77777777" w:rsidR="00A466B0" w:rsidRPr="00A9593E" w:rsidRDefault="00650FD6" w:rsidP="00A9593E">
      <w:pPr>
        <w:tabs>
          <w:tab w:val="left" w:pos="0"/>
        </w:tabs>
        <w:spacing w:line="240" w:lineRule="exact"/>
        <w:rPr>
          <w:rFonts w:ascii="Georgia" w:hAnsi="Georgia"/>
          <w:sz w:val="20"/>
        </w:rPr>
      </w:pPr>
      <w:r w:rsidRPr="00A9593E">
        <w:rPr>
          <w:rFonts w:ascii="Georgia" w:hAnsi="Georgia"/>
          <w:sz w:val="20"/>
        </w:rPr>
        <w:t xml:space="preserve">La </w:t>
      </w:r>
      <w:r w:rsidRPr="00A9593E">
        <w:rPr>
          <w:rFonts w:ascii="Georgia" w:hAnsi="Georgia" w:cs="Arial"/>
          <w:sz w:val="20"/>
        </w:rPr>
        <w:t>«</w:t>
      </w:r>
      <w:r w:rsidRPr="00A9593E">
        <w:rPr>
          <w:rFonts w:ascii="Georgia" w:hAnsi="Georgia"/>
          <w:sz w:val="20"/>
        </w:rPr>
        <w:t xml:space="preserve">Descrizione dell’oggetto </w:t>
      </w:r>
      <w:r w:rsidR="00A466B0" w:rsidRPr="00A9593E">
        <w:rPr>
          <w:rFonts w:ascii="Georgia" w:hAnsi="Georgia"/>
          <w:sz w:val="20"/>
        </w:rPr>
        <w:t>locato</w:t>
      </w:r>
      <w:r w:rsidRPr="00A9593E">
        <w:rPr>
          <w:rFonts w:ascii="Georgia" w:hAnsi="Georgia" w:cs="Arial"/>
          <w:sz w:val="20"/>
        </w:rPr>
        <w:t>»</w:t>
      </w:r>
      <w:r w:rsidRPr="00A9593E">
        <w:rPr>
          <w:rFonts w:ascii="Georgia" w:hAnsi="Georgia"/>
          <w:sz w:val="20"/>
        </w:rPr>
        <w:t xml:space="preserve"> qui acclusa costituisce parte integrante del presente contratto.</w:t>
      </w:r>
      <w:r w:rsidR="00BC1126" w:rsidRPr="00A9593E">
        <w:rPr>
          <w:rFonts w:ascii="Georgia" w:hAnsi="Georgia"/>
          <w:sz w:val="20"/>
        </w:rPr>
        <w:t xml:space="preserve"> </w:t>
      </w:r>
      <w:r w:rsidR="00F8724E" w:rsidRPr="00A9593E">
        <w:rPr>
          <w:rFonts w:ascii="Georgia" w:hAnsi="Georgia" w:cs="Arial"/>
          <w:sz w:val="20"/>
          <w:szCs w:val="22"/>
        </w:rPr>
        <w:t xml:space="preserve">Descrizioni </w:t>
      </w:r>
      <w:r w:rsidR="00456175" w:rsidRPr="00A9593E">
        <w:rPr>
          <w:rFonts w:ascii="Georgia" w:hAnsi="Georgia" w:cs="Arial"/>
          <w:sz w:val="20"/>
          <w:szCs w:val="22"/>
        </w:rPr>
        <w:t xml:space="preserve">generiche di infrastrutture e attrezzature turistiche come piscine, impianti sportivi, campi da tennis, trasporti pubblici, impianti di risalita, piste, orari di apertura dei negozi o altro sono a puro titolo informativo e non sono vincolanti. </w:t>
      </w:r>
      <w:r w:rsidR="00456175" w:rsidRPr="00506943">
        <w:rPr>
          <w:rFonts w:ascii="Georgia" w:hAnsi="Georgia" w:cs="Arial"/>
          <w:sz w:val="20"/>
          <w:szCs w:val="22"/>
          <w:highlight w:val="yellow"/>
        </w:rPr>
        <w:t>[</w:t>
      </w:r>
      <w:r w:rsidR="00BC1126" w:rsidRPr="00506943">
        <w:rPr>
          <w:rFonts w:ascii="Georgia" w:hAnsi="Georgia"/>
          <w:sz w:val="20"/>
          <w:highlight w:val="yellow"/>
        </w:rPr>
        <w:t>T</w:t>
      </w:r>
      <w:r w:rsidR="00A466B0" w:rsidRPr="00506943">
        <w:rPr>
          <w:rFonts w:ascii="Georgia" w:hAnsi="Georgia"/>
          <w:sz w:val="20"/>
          <w:highlight w:val="yellow"/>
        </w:rPr>
        <w:t>ale descrizione deve anche comprendere un elenco delle prestazioni incluse nel canone di locazione</w:t>
      </w:r>
      <w:r w:rsidR="00456175" w:rsidRPr="00506943">
        <w:rPr>
          <w:rFonts w:ascii="Georgia" w:hAnsi="Georgia"/>
          <w:sz w:val="20"/>
          <w:highlight w:val="yellow"/>
        </w:rPr>
        <w:t>]</w:t>
      </w:r>
      <w:r w:rsidR="00A466B0" w:rsidRPr="00506943">
        <w:rPr>
          <w:rFonts w:ascii="Georgia" w:hAnsi="Georgia"/>
          <w:sz w:val="20"/>
          <w:highlight w:val="yellow"/>
        </w:rPr>
        <w:t>.</w:t>
      </w:r>
      <w:r w:rsidR="00A466B0" w:rsidRPr="00A9593E">
        <w:rPr>
          <w:rFonts w:ascii="Georgia" w:hAnsi="Georgia"/>
          <w:sz w:val="20"/>
        </w:rPr>
        <w:t xml:space="preserve"> </w:t>
      </w:r>
    </w:p>
    <w:p w14:paraId="3C4FBB60" w14:textId="77777777" w:rsidR="00A9593E" w:rsidRDefault="00A9593E" w:rsidP="00A9593E">
      <w:pPr>
        <w:tabs>
          <w:tab w:val="clear" w:pos="454"/>
          <w:tab w:val="clear" w:pos="1134"/>
          <w:tab w:val="clear" w:pos="5103"/>
          <w:tab w:val="left" w:pos="2268"/>
          <w:tab w:val="right" w:leader="dot" w:pos="8930"/>
        </w:tabs>
        <w:spacing w:line="240" w:lineRule="exact"/>
        <w:rPr>
          <w:rFonts w:ascii="Georgia" w:hAnsi="Georgia"/>
        </w:rPr>
      </w:pPr>
    </w:p>
    <w:p w14:paraId="59D428B7" w14:textId="77777777" w:rsidR="00506943" w:rsidRDefault="00506943" w:rsidP="00820FBA">
      <w:pPr>
        <w:tabs>
          <w:tab w:val="clear" w:pos="454"/>
          <w:tab w:val="clear" w:pos="1134"/>
          <w:tab w:val="clear" w:pos="5103"/>
          <w:tab w:val="left" w:pos="2410"/>
          <w:tab w:val="right" w:leader="dot" w:pos="8930"/>
        </w:tabs>
        <w:spacing w:line="240" w:lineRule="exact"/>
        <w:ind w:left="2410" w:hanging="2410"/>
        <w:rPr>
          <w:rFonts w:ascii="Georgia" w:hAnsi="Georgia"/>
          <w:b/>
        </w:rPr>
      </w:pPr>
      <w:r>
        <w:rPr>
          <w:rFonts w:ascii="Georgia" w:hAnsi="Georgia"/>
          <w:b/>
        </w:rPr>
        <w:br w:type="page"/>
      </w:r>
    </w:p>
    <w:p w14:paraId="4AE1414E" w14:textId="31AA97A8" w:rsidR="00E85758" w:rsidRDefault="00E85758" w:rsidP="00820FBA">
      <w:pPr>
        <w:tabs>
          <w:tab w:val="clear" w:pos="454"/>
          <w:tab w:val="clear" w:pos="1134"/>
          <w:tab w:val="clear" w:pos="5103"/>
          <w:tab w:val="left" w:pos="2410"/>
          <w:tab w:val="right" w:leader="dot" w:pos="8930"/>
        </w:tabs>
        <w:spacing w:line="240" w:lineRule="exact"/>
        <w:ind w:left="2410" w:hanging="2410"/>
        <w:rPr>
          <w:rFonts w:ascii="Georgia" w:hAnsi="Georgia"/>
          <w:b/>
        </w:rPr>
      </w:pPr>
      <w:r>
        <w:rPr>
          <w:rFonts w:ascii="Georgia" w:hAnsi="Georgia"/>
          <w:b/>
        </w:rPr>
        <w:lastRenderedPageBreak/>
        <w:t xml:space="preserve">Depositario </w:t>
      </w:r>
    </w:p>
    <w:p w14:paraId="3B2AE253" w14:textId="3E933C74"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r w:rsidRPr="00A9593E">
        <w:rPr>
          <w:rFonts w:ascii="Georgia" w:hAnsi="Georgia"/>
          <w:b/>
        </w:rPr>
        <w:t>delle chiavi</w:t>
      </w:r>
      <w:r w:rsidRPr="00A9593E">
        <w:rPr>
          <w:rFonts w:ascii="Georgia" w:hAnsi="Georgia"/>
          <w:b/>
        </w:rPr>
        <w:tab/>
      </w:r>
      <w:r w:rsidRPr="00A9593E">
        <w:rPr>
          <w:rFonts w:ascii="Georgia" w:hAnsi="Georgia"/>
        </w:rPr>
        <w:t>Rappresentante locale del locatore</w:t>
      </w:r>
    </w:p>
    <w:p w14:paraId="77396EEE"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p>
    <w:p w14:paraId="71618610" w14:textId="39194792"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r w:rsidRPr="00A9593E">
        <w:rPr>
          <w:rFonts w:ascii="Georgia" w:hAnsi="Georgia"/>
        </w:rPr>
        <w:tab/>
      </w:r>
      <w:r w:rsidR="00737687">
        <w:rPr>
          <w:rFonts w:ascii="Georgia" w:hAnsi="Georgia"/>
        </w:rPr>
        <w:t>N</w:t>
      </w:r>
      <w:r w:rsidRPr="00A9593E">
        <w:rPr>
          <w:rFonts w:ascii="Georgia" w:hAnsi="Georgia"/>
        </w:rPr>
        <w:t xml:space="preserve">ome </w:t>
      </w:r>
      <w:r w:rsidRPr="00A9593E">
        <w:rPr>
          <w:rFonts w:ascii="Georgia" w:hAnsi="Georgia"/>
        </w:rPr>
        <w:tab/>
      </w:r>
    </w:p>
    <w:p w14:paraId="4560F957"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p>
    <w:p w14:paraId="344A5D3E"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r w:rsidRPr="00A9593E">
        <w:rPr>
          <w:rFonts w:ascii="Georgia" w:hAnsi="Georgia"/>
        </w:rPr>
        <w:tab/>
        <w:t xml:space="preserve">Indirizzo </w:t>
      </w:r>
      <w:r w:rsidRPr="00A9593E">
        <w:rPr>
          <w:rFonts w:ascii="Georgia" w:hAnsi="Georgia"/>
        </w:rPr>
        <w:tab/>
      </w:r>
    </w:p>
    <w:p w14:paraId="23E7D6D0"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p>
    <w:p w14:paraId="1028A163"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r w:rsidRPr="00A9593E">
        <w:rPr>
          <w:rFonts w:ascii="Georgia" w:hAnsi="Georgia"/>
        </w:rPr>
        <w:tab/>
        <w:t xml:space="preserve">Telefono </w:t>
      </w:r>
      <w:r w:rsidRPr="00A9593E">
        <w:rPr>
          <w:rFonts w:ascii="Georgia" w:hAnsi="Georgia"/>
        </w:rPr>
        <w:tab/>
      </w:r>
    </w:p>
    <w:p w14:paraId="01C412CF"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p>
    <w:p w14:paraId="5A123962"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b/>
        </w:rPr>
      </w:pPr>
      <w:r w:rsidRPr="00A9593E">
        <w:rPr>
          <w:rFonts w:ascii="Georgia" w:hAnsi="Georgia"/>
        </w:rPr>
        <w:tab/>
        <w:t>Cellulare</w:t>
      </w:r>
      <w:r w:rsidRPr="00A9593E">
        <w:rPr>
          <w:rFonts w:ascii="Georgia" w:hAnsi="Georgia"/>
        </w:rPr>
        <w:tab/>
      </w:r>
    </w:p>
    <w:p w14:paraId="08304890"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b/>
        </w:rPr>
      </w:pPr>
    </w:p>
    <w:p w14:paraId="3F5C6C44"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r w:rsidRPr="00A9593E">
        <w:rPr>
          <w:rFonts w:ascii="Georgia" w:hAnsi="Georgia"/>
          <w:b/>
        </w:rPr>
        <w:t>Periodo di locazione</w:t>
      </w:r>
      <w:r w:rsidRPr="00A9593E">
        <w:rPr>
          <w:rFonts w:ascii="Georgia" w:hAnsi="Georgia"/>
          <w:b/>
        </w:rPr>
        <w:tab/>
      </w:r>
      <w:r w:rsidRPr="00A9593E">
        <w:rPr>
          <w:rFonts w:ascii="Georgia" w:hAnsi="Georgia"/>
        </w:rPr>
        <w:t>Inizio locazione il ......................................  alle ore</w:t>
      </w:r>
      <w:r w:rsidRPr="00A9593E">
        <w:rPr>
          <w:rFonts w:ascii="Georgia" w:hAnsi="Georgia"/>
        </w:rPr>
        <w:tab/>
        <w:t xml:space="preserve"> </w:t>
      </w:r>
    </w:p>
    <w:p w14:paraId="57B25022"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p>
    <w:p w14:paraId="6EB9039D"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r w:rsidRPr="00A9593E">
        <w:rPr>
          <w:rFonts w:ascii="Georgia" w:hAnsi="Georgia"/>
        </w:rPr>
        <w:tab/>
        <w:t xml:space="preserve">Fine locazione </w:t>
      </w:r>
      <w:proofErr w:type="gramStart"/>
      <w:r w:rsidRPr="00A9593E">
        <w:rPr>
          <w:rFonts w:ascii="Georgia" w:hAnsi="Georgia"/>
        </w:rPr>
        <w:t>il  .....................................</w:t>
      </w:r>
      <w:proofErr w:type="gramEnd"/>
      <w:r w:rsidRPr="00A9593E">
        <w:rPr>
          <w:rFonts w:ascii="Georgia" w:hAnsi="Georgia"/>
        </w:rPr>
        <w:t xml:space="preserve">    alle ore</w:t>
      </w:r>
      <w:r w:rsidRPr="00A9593E">
        <w:rPr>
          <w:rFonts w:ascii="Georgia" w:hAnsi="Georgia"/>
        </w:rPr>
        <w:tab/>
        <w:t xml:space="preserve"> </w:t>
      </w:r>
    </w:p>
    <w:p w14:paraId="4ACC8104" w14:textId="77777777" w:rsidR="00650FD6" w:rsidRPr="00A9593E" w:rsidRDefault="00650FD6" w:rsidP="00820FBA">
      <w:pPr>
        <w:tabs>
          <w:tab w:val="clear" w:pos="454"/>
          <w:tab w:val="clear" w:pos="1134"/>
          <w:tab w:val="clear" w:pos="5103"/>
          <w:tab w:val="left" w:pos="2410"/>
          <w:tab w:val="right" w:leader="dot" w:pos="8930"/>
        </w:tabs>
        <w:spacing w:line="240" w:lineRule="exact"/>
        <w:ind w:left="2410" w:hanging="2410"/>
        <w:rPr>
          <w:rFonts w:ascii="Georgia" w:hAnsi="Georgia"/>
        </w:rPr>
      </w:pPr>
    </w:p>
    <w:p w14:paraId="227E4E59" w14:textId="0A2523F6" w:rsidR="00650FD6" w:rsidRPr="00A9593E" w:rsidRDefault="00650FD6" w:rsidP="00820FBA">
      <w:pPr>
        <w:tabs>
          <w:tab w:val="clear" w:pos="454"/>
          <w:tab w:val="clear" w:pos="1134"/>
          <w:tab w:val="clear" w:pos="5103"/>
          <w:tab w:val="left" w:pos="2410"/>
          <w:tab w:val="left" w:pos="2694"/>
          <w:tab w:val="right" w:leader="dot" w:pos="8930"/>
        </w:tabs>
        <w:spacing w:line="240" w:lineRule="exact"/>
        <w:ind w:left="2410" w:hanging="2410"/>
        <w:rPr>
          <w:rFonts w:ascii="Georgia" w:hAnsi="Georgia"/>
        </w:rPr>
      </w:pPr>
      <w:r w:rsidRPr="00A9593E">
        <w:rPr>
          <w:rFonts w:ascii="Georgia" w:hAnsi="Georgia"/>
        </w:rPr>
        <w:tab/>
        <w:t>Consegna dell’oggetto locato da concordare con il locatore/</w:t>
      </w:r>
      <w:r w:rsidR="00E85758">
        <w:rPr>
          <w:rFonts w:ascii="Georgia" w:hAnsi="Georgia"/>
        </w:rPr>
        <w:t xml:space="preserve">depositario </w:t>
      </w:r>
      <w:r w:rsidRPr="00A9593E">
        <w:rPr>
          <w:rFonts w:ascii="Georgia" w:hAnsi="Georgia"/>
        </w:rPr>
        <w:t>delle chiavi.</w:t>
      </w:r>
    </w:p>
    <w:p w14:paraId="62906247" w14:textId="77777777" w:rsidR="00650FD6" w:rsidRPr="00A9593E" w:rsidRDefault="00650FD6" w:rsidP="00820FBA">
      <w:pPr>
        <w:tabs>
          <w:tab w:val="clear" w:pos="454"/>
          <w:tab w:val="clear" w:pos="1134"/>
          <w:tab w:val="left" w:pos="2410"/>
          <w:tab w:val="right" w:leader="dot" w:pos="5103"/>
          <w:tab w:val="left" w:pos="5670"/>
          <w:tab w:val="right" w:leader="dot" w:pos="8930"/>
        </w:tabs>
        <w:spacing w:line="240" w:lineRule="exact"/>
        <w:ind w:left="2410" w:hanging="2410"/>
        <w:rPr>
          <w:rFonts w:ascii="Georgia" w:hAnsi="Georgia"/>
          <w:b/>
        </w:rPr>
      </w:pPr>
    </w:p>
    <w:p w14:paraId="5817359A" w14:textId="77777777" w:rsidR="00650FD6" w:rsidRPr="00A9593E" w:rsidRDefault="00650FD6" w:rsidP="00820FBA">
      <w:pPr>
        <w:tabs>
          <w:tab w:val="clear" w:pos="454"/>
          <w:tab w:val="clear" w:pos="1134"/>
          <w:tab w:val="left" w:pos="2410"/>
          <w:tab w:val="right" w:leader="dot" w:pos="5103"/>
          <w:tab w:val="left" w:pos="5670"/>
          <w:tab w:val="right" w:leader="dot" w:pos="8930"/>
        </w:tabs>
        <w:spacing w:line="240" w:lineRule="exact"/>
        <w:ind w:left="2410" w:hanging="2410"/>
        <w:rPr>
          <w:rFonts w:ascii="Georgia" w:hAnsi="Georgia"/>
        </w:rPr>
      </w:pPr>
      <w:r w:rsidRPr="00A9593E">
        <w:rPr>
          <w:rFonts w:ascii="Georgia" w:hAnsi="Georgia"/>
          <w:b/>
        </w:rPr>
        <w:t>Canone di locazione</w:t>
      </w:r>
      <w:r w:rsidRPr="00A9593E">
        <w:rPr>
          <w:rFonts w:ascii="Georgia" w:hAnsi="Georgia"/>
        </w:rPr>
        <w:tab/>
        <w:t>CHF .........................................</w:t>
      </w:r>
    </w:p>
    <w:p w14:paraId="0D703FCC" w14:textId="77777777" w:rsidR="00650FD6" w:rsidRPr="00A9593E" w:rsidRDefault="00650FD6" w:rsidP="00820FBA">
      <w:pPr>
        <w:tabs>
          <w:tab w:val="clear" w:pos="454"/>
          <w:tab w:val="clear" w:pos="1134"/>
          <w:tab w:val="left" w:pos="2410"/>
          <w:tab w:val="right" w:leader="dot" w:pos="5103"/>
          <w:tab w:val="left" w:pos="5387"/>
          <w:tab w:val="right" w:leader="dot" w:pos="8930"/>
        </w:tabs>
        <w:spacing w:line="240" w:lineRule="exact"/>
        <w:ind w:left="2410" w:hanging="2410"/>
        <w:rPr>
          <w:rFonts w:ascii="Georgia" w:hAnsi="Georgia"/>
        </w:rPr>
      </w:pPr>
      <w:r w:rsidRPr="00A9593E">
        <w:rPr>
          <w:rFonts w:ascii="Georgia" w:hAnsi="Georgia"/>
        </w:rPr>
        <w:tab/>
      </w:r>
      <w:r w:rsidRPr="00A9593E">
        <w:rPr>
          <w:rFonts w:ascii="Georgia" w:hAnsi="Georgia"/>
        </w:rPr>
        <w:sym w:font="Wingdings" w:char="F071"/>
      </w:r>
      <w:r w:rsidRPr="00A9593E">
        <w:rPr>
          <w:rFonts w:ascii="Georgia" w:hAnsi="Georgia"/>
        </w:rPr>
        <w:t xml:space="preserve">  al giorno   </w:t>
      </w:r>
      <w:r w:rsidRPr="00A9593E">
        <w:rPr>
          <w:rFonts w:ascii="Georgia" w:hAnsi="Georgia"/>
        </w:rPr>
        <w:tab/>
      </w:r>
      <w:r w:rsidRPr="00A9593E">
        <w:rPr>
          <w:rFonts w:ascii="Georgia" w:hAnsi="Georgia"/>
        </w:rPr>
        <w:sym w:font="Wingdings" w:char="F071"/>
      </w:r>
      <w:r w:rsidRPr="00A9593E">
        <w:rPr>
          <w:rFonts w:ascii="Georgia" w:hAnsi="Georgia"/>
        </w:rPr>
        <w:t xml:space="preserve">  alla settimana    </w:t>
      </w:r>
      <w:r w:rsidRPr="00A9593E">
        <w:rPr>
          <w:rFonts w:ascii="Georgia" w:hAnsi="Georgia"/>
        </w:rPr>
        <w:sym w:font="Wingdings" w:char="F071"/>
      </w:r>
      <w:r w:rsidRPr="00A9593E">
        <w:rPr>
          <w:rFonts w:ascii="Georgia" w:hAnsi="Georgia"/>
        </w:rPr>
        <w:t xml:space="preserve">  per l’intero periodo di locazione</w:t>
      </w:r>
    </w:p>
    <w:p w14:paraId="264C2956" w14:textId="77777777" w:rsidR="00650FD6" w:rsidRPr="00A9593E" w:rsidRDefault="00650FD6" w:rsidP="00820FBA">
      <w:pPr>
        <w:tabs>
          <w:tab w:val="clear" w:pos="454"/>
          <w:tab w:val="clear" w:pos="1134"/>
          <w:tab w:val="left" w:pos="2410"/>
          <w:tab w:val="right" w:leader="dot" w:pos="5103"/>
          <w:tab w:val="left" w:pos="5387"/>
          <w:tab w:val="right" w:leader="dot" w:pos="8930"/>
        </w:tabs>
        <w:spacing w:line="240" w:lineRule="exact"/>
        <w:ind w:left="2410" w:hanging="2410"/>
        <w:rPr>
          <w:rFonts w:ascii="Georgia" w:hAnsi="Georgia"/>
        </w:rPr>
      </w:pPr>
    </w:p>
    <w:p w14:paraId="52DA92DF" w14:textId="77777777" w:rsidR="00650FD6" w:rsidRPr="00A9593E" w:rsidRDefault="00650FD6" w:rsidP="00820FBA">
      <w:pPr>
        <w:tabs>
          <w:tab w:val="clear" w:pos="454"/>
          <w:tab w:val="clear" w:pos="1134"/>
          <w:tab w:val="clear" w:pos="5103"/>
          <w:tab w:val="left" w:pos="2410"/>
          <w:tab w:val="left" w:pos="5670"/>
          <w:tab w:val="left" w:pos="6379"/>
          <w:tab w:val="right" w:leader="dot" w:pos="8930"/>
        </w:tabs>
        <w:spacing w:line="240" w:lineRule="exact"/>
        <w:ind w:left="2410" w:hanging="2410"/>
        <w:rPr>
          <w:rFonts w:ascii="Georgia" w:hAnsi="Georgia"/>
        </w:rPr>
      </w:pPr>
      <w:r w:rsidRPr="00A9593E">
        <w:rPr>
          <w:rFonts w:ascii="Georgia" w:hAnsi="Georgia"/>
        </w:rPr>
        <w:tab/>
        <w:t>Acconto di CHF .........................</w:t>
      </w:r>
      <w:r w:rsidRPr="00A9593E">
        <w:rPr>
          <w:rFonts w:ascii="Georgia" w:hAnsi="Georgia"/>
        </w:rPr>
        <w:tab/>
        <w:t>da pagare entro il</w:t>
      </w:r>
      <w:r w:rsidRPr="00A9593E">
        <w:rPr>
          <w:rFonts w:ascii="Georgia" w:hAnsi="Georgia"/>
        </w:rPr>
        <w:tab/>
      </w:r>
    </w:p>
    <w:p w14:paraId="26414B8E" w14:textId="77777777" w:rsidR="00650FD6" w:rsidRPr="00A9593E" w:rsidRDefault="00650FD6" w:rsidP="00820FBA">
      <w:pPr>
        <w:tabs>
          <w:tab w:val="clear" w:pos="454"/>
          <w:tab w:val="clear" w:pos="1134"/>
          <w:tab w:val="clear" w:pos="5103"/>
          <w:tab w:val="left" w:pos="2410"/>
          <w:tab w:val="left" w:pos="5670"/>
          <w:tab w:val="left" w:pos="6379"/>
          <w:tab w:val="right" w:leader="dot" w:pos="8930"/>
        </w:tabs>
        <w:spacing w:line="240" w:lineRule="exact"/>
        <w:ind w:left="2410" w:hanging="2410"/>
        <w:rPr>
          <w:rFonts w:ascii="Georgia" w:hAnsi="Georgia"/>
        </w:rPr>
      </w:pPr>
      <w:r w:rsidRPr="00A9593E">
        <w:rPr>
          <w:rFonts w:ascii="Georgia" w:hAnsi="Georgia"/>
        </w:rPr>
        <w:tab/>
        <w:t>Saldo di CHF ..............................</w:t>
      </w:r>
      <w:r w:rsidRPr="00A9593E">
        <w:rPr>
          <w:rFonts w:ascii="Georgia" w:hAnsi="Georgia"/>
        </w:rPr>
        <w:tab/>
        <w:t>da pagare entro il</w:t>
      </w:r>
      <w:r w:rsidRPr="00A9593E">
        <w:rPr>
          <w:rFonts w:ascii="Georgia" w:hAnsi="Georgia"/>
        </w:rPr>
        <w:tab/>
      </w:r>
    </w:p>
    <w:p w14:paraId="31FC588F" w14:textId="77777777" w:rsidR="00650FD6" w:rsidRPr="00A9593E" w:rsidRDefault="00650FD6" w:rsidP="00820FBA">
      <w:pPr>
        <w:tabs>
          <w:tab w:val="clear" w:pos="454"/>
          <w:tab w:val="clear" w:pos="1134"/>
          <w:tab w:val="clear" w:pos="5103"/>
          <w:tab w:val="left" w:pos="2410"/>
          <w:tab w:val="left" w:pos="5670"/>
          <w:tab w:val="left" w:pos="6379"/>
          <w:tab w:val="right" w:leader="dot" w:pos="8930"/>
        </w:tabs>
        <w:spacing w:line="240" w:lineRule="exact"/>
        <w:ind w:left="2410" w:hanging="2410"/>
        <w:rPr>
          <w:rFonts w:ascii="Georgia" w:hAnsi="Georgia"/>
        </w:rPr>
      </w:pPr>
      <w:r w:rsidRPr="00A9593E">
        <w:rPr>
          <w:rFonts w:ascii="Georgia" w:hAnsi="Georgia"/>
        </w:rPr>
        <w:tab/>
        <w:t>Deposito di CHF …………</w:t>
      </w:r>
      <w:proofErr w:type="gramStart"/>
      <w:r w:rsidRPr="00A9593E">
        <w:rPr>
          <w:rFonts w:ascii="Georgia" w:hAnsi="Georgia"/>
        </w:rPr>
        <w:t>…….</w:t>
      </w:r>
      <w:proofErr w:type="gramEnd"/>
      <w:r w:rsidRPr="00A9593E">
        <w:rPr>
          <w:rFonts w:ascii="Georgia" w:hAnsi="Georgia"/>
        </w:rPr>
        <w:t>.</w:t>
      </w:r>
      <w:r w:rsidRPr="00A9593E">
        <w:rPr>
          <w:rFonts w:ascii="Georgia" w:hAnsi="Georgia"/>
        </w:rPr>
        <w:tab/>
        <w:t>da pagare entro il</w:t>
      </w:r>
      <w:r w:rsidRPr="00A9593E">
        <w:rPr>
          <w:rFonts w:ascii="Georgia" w:hAnsi="Georgia"/>
        </w:rPr>
        <w:tab/>
      </w:r>
    </w:p>
    <w:p w14:paraId="38DE34D9" w14:textId="77777777" w:rsidR="00650FD6" w:rsidRPr="00A9593E" w:rsidRDefault="00650FD6" w:rsidP="00820FBA">
      <w:pPr>
        <w:tabs>
          <w:tab w:val="clear" w:pos="454"/>
          <w:tab w:val="clear" w:pos="1134"/>
          <w:tab w:val="clear" w:pos="5103"/>
          <w:tab w:val="left" w:pos="2410"/>
          <w:tab w:val="left" w:pos="5387"/>
          <w:tab w:val="right" w:leader="dot" w:pos="8930"/>
        </w:tabs>
        <w:spacing w:line="240" w:lineRule="exact"/>
        <w:ind w:left="2410" w:hanging="2410"/>
        <w:rPr>
          <w:rFonts w:ascii="Georgia" w:hAnsi="Georgia"/>
        </w:rPr>
      </w:pPr>
    </w:p>
    <w:p w14:paraId="3F9E4CF0" w14:textId="77777777" w:rsidR="00650FD6" w:rsidRPr="00A9593E" w:rsidRDefault="00650FD6" w:rsidP="00820FBA">
      <w:pPr>
        <w:tabs>
          <w:tab w:val="clear" w:pos="454"/>
          <w:tab w:val="clear" w:pos="1134"/>
          <w:tab w:val="left" w:pos="2410"/>
          <w:tab w:val="right" w:leader="dot" w:pos="5103"/>
          <w:tab w:val="left" w:pos="5387"/>
          <w:tab w:val="right" w:leader="dot" w:pos="8930"/>
        </w:tabs>
        <w:spacing w:line="240" w:lineRule="exact"/>
        <w:ind w:left="2410" w:hanging="2410"/>
        <w:rPr>
          <w:rFonts w:ascii="Georgia" w:hAnsi="Georgia"/>
        </w:rPr>
      </w:pPr>
      <w:r w:rsidRPr="00A9593E">
        <w:rPr>
          <w:rFonts w:ascii="Georgia" w:hAnsi="Georgia"/>
          <w:b/>
        </w:rPr>
        <w:t>Spese accessorie</w:t>
      </w:r>
      <w:r w:rsidRPr="00A9593E">
        <w:rPr>
          <w:rFonts w:ascii="Georgia" w:hAnsi="Georgia"/>
        </w:rPr>
        <w:tab/>
        <w:t>Non comprese nel canone di locazione e da pagare separatamente:</w:t>
      </w:r>
    </w:p>
    <w:p w14:paraId="3E528CF1" w14:textId="77777777" w:rsidR="00650FD6" w:rsidRPr="00A9593E" w:rsidRDefault="00650FD6" w:rsidP="00BF3641">
      <w:pPr>
        <w:tabs>
          <w:tab w:val="clear" w:pos="454"/>
          <w:tab w:val="clear" w:pos="1134"/>
          <w:tab w:val="clear" w:pos="5103"/>
          <w:tab w:val="left" w:pos="2410"/>
          <w:tab w:val="left" w:pos="4253"/>
          <w:tab w:val="left" w:pos="4820"/>
          <w:tab w:val="right" w:leader="dot" w:pos="5245"/>
          <w:tab w:val="left" w:pos="5670"/>
          <w:tab w:val="left" w:pos="8080"/>
          <w:tab w:val="right" w:leader="dot" w:pos="8930"/>
        </w:tabs>
        <w:spacing w:line="240" w:lineRule="exact"/>
        <w:ind w:left="2410" w:hanging="2410"/>
        <w:rPr>
          <w:rFonts w:ascii="Georgia" w:hAnsi="Georgia"/>
        </w:rPr>
      </w:pPr>
      <w:r w:rsidRPr="00A9593E">
        <w:rPr>
          <w:rFonts w:ascii="Georgia" w:hAnsi="Georgia"/>
        </w:rPr>
        <w:tab/>
      </w:r>
      <w:r w:rsidRPr="00A9593E">
        <w:rPr>
          <w:rFonts w:ascii="Georgia" w:hAnsi="Georgia"/>
        </w:rPr>
        <w:sym w:font="Wingdings" w:char="F071"/>
      </w:r>
      <w:r w:rsidRPr="00A9593E">
        <w:rPr>
          <w:rFonts w:ascii="Georgia" w:hAnsi="Georgia"/>
        </w:rPr>
        <w:t xml:space="preserve">  Corrente/gas/legna </w:t>
      </w:r>
      <w:r w:rsidR="00BF3641" w:rsidRPr="00A9593E">
        <w:rPr>
          <w:rFonts w:ascii="Georgia" w:hAnsi="Georgia"/>
        </w:rPr>
        <w:tab/>
      </w:r>
      <w:r w:rsidRPr="00A9593E">
        <w:rPr>
          <w:rFonts w:ascii="Georgia" w:hAnsi="Georgia"/>
        </w:rPr>
        <w:t>CHF….</w:t>
      </w:r>
      <w:r w:rsidRPr="00A9593E">
        <w:rPr>
          <w:rFonts w:ascii="Georgia" w:hAnsi="Georgia"/>
        </w:rPr>
        <w:tab/>
      </w:r>
      <w:r w:rsidRPr="00A9593E">
        <w:rPr>
          <w:rFonts w:ascii="Georgia" w:hAnsi="Georgia"/>
        </w:rPr>
        <w:sym w:font="Wingdings" w:char="F071"/>
      </w:r>
      <w:r w:rsidRPr="00A9593E">
        <w:rPr>
          <w:rFonts w:ascii="Georgia" w:hAnsi="Georgia"/>
        </w:rPr>
        <w:t xml:space="preserve">  Riscaldamento</w:t>
      </w:r>
      <w:r w:rsidRPr="00A9593E">
        <w:rPr>
          <w:rFonts w:ascii="Georgia" w:hAnsi="Georgia"/>
        </w:rPr>
        <w:tab/>
        <w:t xml:space="preserve">CHF </w:t>
      </w:r>
      <w:r w:rsidRPr="00A9593E">
        <w:rPr>
          <w:rFonts w:ascii="Georgia" w:hAnsi="Georgia"/>
        </w:rPr>
        <w:tab/>
      </w:r>
    </w:p>
    <w:p w14:paraId="7FF5D4BC" w14:textId="77777777" w:rsidR="00650FD6" w:rsidRPr="00A9593E" w:rsidRDefault="00650FD6" w:rsidP="00BF3641">
      <w:pPr>
        <w:tabs>
          <w:tab w:val="clear" w:pos="454"/>
          <w:tab w:val="clear" w:pos="1134"/>
          <w:tab w:val="clear" w:pos="5103"/>
          <w:tab w:val="left" w:pos="2410"/>
          <w:tab w:val="left" w:pos="4536"/>
          <w:tab w:val="left" w:pos="4820"/>
          <w:tab w:val="right" w:leader="dot" w:pos="5245"/>
          <w:tab w:val="left" w:pos="5670"/>
          <w:tab w:val="left" w:pos="8080"/>
          <w:tab w:val="right" w:leader="dot" w:pos="8930"/>
        </w:tabs>
        <w:spacing w:line="240" w:lineRule="exact"/>
        <w:ind w:left="2410" w:hanging="2410"/>
        <w:rPr>
          <w:rFonts w:ascii="Georgia" w:hAnsi="Georgia"/>
        </w:rPr>
      </w:pPr>
      <w:r w:rsidRPr="00A9593E">
        <w:rPr>
          <w:rFonts w:ascii="Georgia" w:hAnsi="Georgia"/>
        </w:rPr>
        <w:tab/>
      </w:r>
      <w:r w:rsidRPr="00A9593E">
        <w:rPr>
          <w:rFonts w:ascii="Georgia" w:hAnsi="Georgia"/>
        </w:rPr>
        <w:sym w:font="Wingdings" w:char="F071"/>
      </w:r>
      <w:r w:rsidRPr="00A9593E">
        <w:rPr>
          <w:rFonts w:ascii="Georgia" w:hAnsi="Georgia"/>
        </w:rPr>
        <w:t xml:space="preserve">  Radio/TV </w:t>
      </w:r>
      <w:proofErr w:type="gramStart"/>
      <w:r w:rsidRPr="00A9593E">
        <w:rPr>
          <w:rFonts w:ascii="Georgia" w:hAnsi="Georgia"/>
        </w:rPr>
        <w:tab/>
        <w:t xml:space="preserve">  </w:t>
      </w:r>
      <w:r w:rsidR="00BF3641" w:rsidRPr="00A9593E">
        <w:rPr>
          <w:rFonts w:ascii="Georgia" w:hAnsi="Georgia"/>
        </w:rPr>
        <w:tab/>
      </w:r>
      <w:proofErr w:type="gramEnd"/>
      <w:r w:rsidRPr="00A9593E">
        <w:rPr>
          <w:rFonts w:ascii="Georgia" w:hAnsi="Georgia"/>
        </w:rPr>
        <w:t>CHF….</w:t>
      </w:r>
      <w:r w:rsidRPr="00A9593E">
        <w:rPr>
          <w:rFonts w:ascii="Georgia" w:hAnsi="Georgia"/>
        </w:rPr>
        <w:tab/>
      </w:r>
      <w:r w:rsidRPr="00A9593E">
        <w:rPr>
          <w:rFonts w:ascii="Georgia" w:hAnsi="Georgia"/>
        </w:rPr>
        <w:sym w:font="Wingdings" w:char="F071"/>
      </w:r>
      <w:r w:rsidRPr="00A9593E">
        <w:rPr>
          <w:rFonts w:ascii="Georgia" w:hAnsi="Georgia"/>
        </w:rPr>
        <w:t xml:space="preserve">  Garage/</w:t>
      </w:r>
      <w:proofErr w:type="gramStart"/>
      <w:r w:rsidRPr="00A9593E">
        <w:rPr>
          <w:rFonts w:ascii="Georgia" w:hAnsi="Georgia"/>
        </w:rPr>
        <w:t xml:space="preserve">posteggio  </w:t>
      </w:r>
      <w:r w:rsidR="00BF3641" w:rsidRPr="00A9593E">
        <w:rPr>
          <w:rFonts w:ascii="Georgia" w:hAnsi="Georgia"/>
        </w:rPr>
        <w:tab/>
      </w:r>
      <w:proofErr w:type="gramEnd"/>
      <w:r w:rsidR="00BF3641" w:rsidRPr="00A9593E">
        <w:rPr>
          <w:rFonts w:ascii="Georgia" w:hAnsi="Georgia"/>
        </w:rPr>
        <w:t>CHF .....</w:t>
      </w:r>
    </w:p>
    <w:p w14:paraId="14EF32AD" w14:textId="77777777" w:rsidR="00650FD6" w:rsidRPr="00A9593E" w:rsidRDefault="00650FD6" w:rsidP="00BF3641">
      <w:pPr>
        <w:tabs>
          <w:tab w:val="clear" w:pos="454"/>
          <w:tab w:val="clear" w:pos="1134"/>
          <w:tab w:val="clear" w:pos="5103"/>
          <w:tab w:val="left" w:pos="2410"/>
          <w:tab w:val="left" w:pos="4253"/>
          <w:tab w:val="left" w:pos="4820"/>
          <w:tab w:val="right" w:leader="dot" w:pos="5245"/>
          <w:tab w:val="left" w:pos="5670"/>
          <w:tab w:val="left" w:pos="7797"/>
          <w:tab w:val="right" w:leader="dot" w:pos="8930"/>
        </w:tabs>
        <w:spacing w:line="240" w:lineRule="exact"/>
        <w:ind w:left="2410" w:hanging="2410"/>
        <w:rPr>
          <w:rFonts w:ascii="Georgia" w:hAnsi="Georgia"/>
        </w:rPr>
      </w:pPr>
      <w:r w:rsidRPr="00A9593E">
        <w:rPr>
          <w:rFonts w:ascii="Georgia" w:hAnsi="Georgia"/>
        </w:rPr>
        <w:tab/>
      </w:r>
      <w:r w:rsidRPr="00A9593E">
        <w:rPr>
          <w:rFonts w:ascii="Georgia" w:hAnsi="Georgia"/>
        </w:rPr>
        <w:sym w:font="Wingdings" w:char="F071"/>
      </w:r>
      <w:r w:rsidRPr="00A9593E">
        <w:rPr>
          <w:rFonts w:ascii="Georgia" w:hAnsi="Georgia"/>
        </w:rPr>
        <w:t xml:space="preserve">  Biancheria da </w:t>
      </w:r>
      <w:proofErr w:type="gramStart"/>
      <w:r w:rsidRPr="00A9593E">
        <w:rPr>
          <w:rFonts w:ascii="Georgia" w:hAnsi="Georgia"/>
        </w:rPr>
        <w:t xml:space="preserve">letto  </w:t>
      </w:r>
      <w:r w:rsidR="00BF3641" w:rsidRPr="00A9593E">
        <w:rPr>
          <w:rFonts w:ascii="Georgia" w:hAnsi="Georgia"/>
        </w:rPr>
        <w:tab/>
      </w:r>
      <w:proofErr w:type="gramEnd"/>
      <w:r w:rsidRPr="00A9593E">
        <w:rPr>
          <w:rFonts w:ascii="Georgia" w:hAnsi="Georgia"/>
        </w:rPr>
        <w:t>CHF….</w:t>
      </w:r>
      <w:r w:rsidRPr="00A9593E">
        <w:rPr>
          <w:rFonts w:ascii="Georgia" w:hAnsi="Georgia"/>
        </w:rPr>
        <w:tab/>
      </w:r>
      <w:r w:rsidRPr="00A9593E">
        <w:rPr>
          <w:rFonts w:ascii="Georgia" w:hAnsi="Georgia"/>
        </w:rPr>
        <w:sym w:font="Wingdings" w:char="F071"/>
      </w:r>
      <w:r w:rsidRPr="00A9593E">
        <w:rPr>
          <w:rFonts w:ascii="Georgia" w:hAnsi="Georgia"/>
        </w:rPr>
        <w:t xml:space="preserve">  Biancheria da cucina </w:t>
      </w:r>
      <w:proofErr w:type="gramStart"/>
      <w:r w:rsidRPr="00A9593E">
        <w:rPr>
          <w:rFonts w:ascii="Georgia" w:hAnsi="Georgia"/>
        </w:rPr>
        <w:t>CHF .</w:t>
      </w:r>
      <w:proofErr w:type="gramEnd"/>
      <w:r w:rsidRPr="00A9593E">
        <w:rPr>
          <w:rFonts w:ascii="Georgia" w:hAnsi="Georgia"/>
        </w:rPr>
        <w:tab/>
      </w:r>
    </w:p>
    <w:p w14:paraId="3777CC6C" w14:textId="4F3885D2" w:rsidR="00650FD6" w:rsidRPr="00A9593E" w:rsidRDefault="00650FD6" w:rsidP="00BF3641">
      <w:pPr>
        <w:tabs>
          <w:tab w:val="clear" w:pos="454"/>
          <w:tab w:val="clear" w:pos="1134"/>
          <w:tab w:val="clear" w:pos="5103"/>
          <w:tab w:val="left" w:pos="2410"/>
          <w:tab w:val="left" w:pos="4253"/>
          <w:tab w:val="left" w:pos="4820"/>
          <w:tab w:val="right" w:leader="dot" w:pos="5245"/>
          <w:tab w:val="left" w:pos="5670"/>
          <w:tab w:val="left" w:pos="8080"/>
          <w:tab w:val="right" w:leader="dot" w:pos="8930"/>
        </w:tabs>
        <w:spacing w:line="240" w:lineRule="exact"/>
        <w:ind w:left="2410" w:hanging="2410"/>
        <w:rPr>
          <w:rFonts w:ascii="Georgia" w:hAnsi="Georgia"/>
        </w:rPr>
      </w:pPr>
      <w:r w:rsidRPr="00A9593E">
        <w:rPr>
          <w:rFonts w:ascii="Georgia" w:hAnsi="Georgia"/>
        </w:rPr>
        <w:tab/>
      </w:r>
      <w:r w:rsidRPr="00A9593E">
        <w:rPr>
          <w:rFonts w:ascii="Georgia" w:hAnsi="Georgia"/>
        </w:rPr>
        <w:sym w:font="Wingdings" w:char="F071"/>
      </w:r>
      <w:r w:rsidRPr="00A9593E">
        <w:rPr>
          <w:rFonts w:ascii="Georgia" w:hAnsi="Georgia"/>
        </w:rPr>
        <w:t xml:space="preserve">  Biancheria da </w:t>
      </w:r>
      <w:proofErr w:type="gramStart"/>
      <w:r w:rsidRPr="00A9593E">
        <w:rPr>
          <w:rFonts w:ascii="Georgia" w:hAnsi="Georgia"/>
        </w:rPr>
        <w:t xml:space="preserve">tavola </w:t>
      </w:r>
      <w:r w:rsidR="006F0EED">
        <w:rPr>
          <w:rFonts w:ascii="Georgia" w:hAnsi="Georgia"/>
        </w:rPr>
        <w:t xml:space="preserve"> </w:t>
      </w:r>
      <w:r w:rsidRPr="00A9593E">
        <w:rPr>
          <w:rFonts w:ascii="Georgia" w:hAnsi="Georgia"/>
        </w:rPr>
        <w:t>CHF</w:t>
      </w:r>
      <w:proofErr w:type="gramEnd"/>
      <w:r w:rsidRPr="00A9593E">
        <w:rPr>
          <w:rFonts w:ascii="Georgia" w:hAnsi="Georgia"/>
        </w:rPr>
        <w:t>…</w:t>
      </w:r>
      <w:r w:rsidRPr="00A9593E">
        <w:rPr>
          <w:rFonts w:ascii="Georgia" w:hAnsi="Georgia"/>
        </w:rPr>
        <w:tab/>
      </w:r>
      <w:r w:rsidRPr="00A9593E">
        <w:rPr>
          <w:rFonts w:ascii="Georgia" w:hAnsi="Georgia"/>
        </w:rPr>
        <w:sym w:font="Wingdings" w:char="F071"/>
      </w:r>
      <w:r w:rsidRPr="00A9593E">
        <w:rPr>
          <w:rFonts w:ascii="Georgia" w:hAnsi="Georgia"/>
        </w:rPr>
        <w:t xml:space="preserve">  Pulizie</w:t>
      </w:r>
      <w:r w:rsidRPr="00A9593E">
        <w:rPr>
          <w:rFonts w:ascii="Georgia" w:hAnsi="Georgia"/>
        </w:rPr>
        <w:tab/>
        <w:t xml:space="preserve">CHF </w:t>
      </w:r>
      <w:r w:rsidRPr="00A9593E">
        <w:rPr>
          <w:rFonts w:ascii="Georgia" w:hAnsi="Georgia"/>
        </w:rPr>
        <w:tab/>
      </w:r>
    </w:p>
    <w:p w14:paraId="09EA2035" w14:textId="77777777" w:rsidR="00650FD6" w:rsidRPr="00A9593E" w:rsidRDefault="00650FD6" w:rsidP="00BF3641">
      <w:pPr>
        <w:tabs>
          <w:tab w:val="clear" w:pos="454"/>
          <w:tab w:val="clear" w:pos="1134"/>
          <w:tab w:val="clear" w:pos="5103"/>
          <w:tab w:val="left" w:pos="2410"/>
          <w:tab w:val="left" w:pos="4253"/>
          <w:tab w:val="left" w:pos="4820"/>
          <w:tab w:val="right" w:leader="dot" w:pos="5245"/>
          <w:tab w:val="left" w:pos="5670"/>
          <w:tab w:val="left" w:pos="8080"/>
          <w:tab w:val="right" w:leader="dot" w:pos="8930"/>
        </w:tabs>
        <w:spacing w:line="240" w:lineRule="exact"/>
        <w:ind w:left="2410" w:hanging="2410"/>
        <w:rPr>
          <w:rFonts w:ascii="Georgia" w:hAnsi="Georgia"/>
        </w:rPr>
      </w:pPr>
      <w:r w:rsidRPr="00A9593E">
        <w:rPr>
          <w:rFonts w:ascii="Georgia" w:hAnsi="Georgia"/>
        </w:rPr>
        <w:tab/>
      </w:r>
      <w:r w:rsidRPr="00A9593E">
        <w:rPr>
          <w:rFonts w:ascii="Georgia" w:hAnsi="Georgia"/>
        </w:rPr>
        <w:sym w:font="Wingdings" w:char="F071"/>
      </w:r>
      <w:r w:rsidRPr="00A9593E">
        <w:rPr>
          <w:rFonts w:ascii="Georgia" w:hAnsi="Georgia"/>
        </w:rPr>
        <w:t xml:space="preserve">  .....................</w:t>
      </w:r>
      <w:r w:rsidRPr="00A9593E">
        <w:rPr>
          <w:rFonts w:ascii="Georgia" w:hAnsi="Georgia"/>
        </w:rPr>
        <w:tab/>
        <w:t xml:space="preserve">    </w:t>
      </w:r>
      <w:r w:rsidR="00BF3641" w:rsidRPr="00A9593E">
        <w:rPr>
          <w:rFonts w:ascii="Georgia" w:hAnsi="Georgia"/>
        </w:rPr>
        <w:tab/>
      </w:r>
      <w:r w:rsidRPr="00A9593E">
        <w:rPr>
          <w:rFonts w:ascii="Georgia" w:hAnsi="Georgia"/>
        </w:rPr>
        <w:t>CHF….</w:t>
      </w:r>
      <w:r w:rsidRPr="00A9593E">
        <w:rPr>
          <w:rFonts w:ascii="Georgia" w:hAnsi="Georgia"/>
        </w:rPr>
        <w:tab/>
      </w:r>
      <w:r w:rsidRPr="00A9593E">
        <w:rPr>
          <w:rFonts w:ascii="Georgia" w:hAnsi="Georgia"/>
        </w:rPr>
        <w:sym w:font="Wingdings" w:char="F071"/>
      </w:r>
      <w:r w:rsidRPr="00A9593E">
        <w:rPr>
          <w:rFonts w:ascii="Georgia" w:hAnsi="Georgia"/>
        </w:rPr>
        <w:t xml:space="preserve">  ........................</w:t>
      </w:r>
      <w:r w:rsidRPr="00A9593E">
        <w:rPr>
          <w:rFonts w:ascii="Georgia" w:hAnsi="Georgia"/>
        </w:rPr>
        <w:tab/>
        <w:t xml:space="preserve">CHF </w:t>
      </w:r>
      <w:r w:rsidRPr="00A9593E">
        <w:rPr>
          <w:rFonts w:ascii="Georgia" w:hAnsi="Georgia"/>
        </w:rPr>
        <w:tab/>
      </w:r>
    </w:p>
    <w:p w14:paraId="75E243FA" w14:textId="77777777" w:rsidR="00650FD6" w:rsidRPr="00A9593E" w:rsidRDefault="00650FD6" w:rsidP="00820FBA">
      <w:pPr>
        <w:tabs>
          <w:tab w:val="clear" w:pos="454"/>
          <w:tab w:val="clear" w:pos="1134"/>
          <w:tab w:val="clear" w:pos="5103"/>
          <w:tab w:val="left" w:pos="2410"/>
          <w:tab w:val="left" w:pos="4253"/>
          <w:tab w:val="right" w:leader="dot" w:pos="5245"/>
          <w:tab w:val="left" w:pos="5387"/>
          <w:tab w:val="left" w:pos="5670"/>
          <w:tab w:val="left" w:pos="7797"/>
          <w:tab w:val="right" w:leader="dot" w:pos="8930"/>
        </w:tabs>
        <w:spacing w:line="240" w:lineRule="exact"/>
        <w:ind w:left="2410" w:hanging="2410"/>
        <w:rPr>
          <w:rFonts w:ascii="Georgia" w:hAnsi="Georgia"/>
        </w:rPr>
      </w:pPr>
    </w:p>
    <w:p w14:paraId="0456CCE7" w14:textId="77777777" w:rsidR="00650FD6" w:rsidRPr="00A9593E" w:rsidRDefault="00650FD6" w:rsidP="00820FBA">
      <w:pPr>
        <w:tabs>
          <w:tab w:val="clear" w:pos="454"/>
          <w:tab w:val="clear" w:pos="1134"/>
          <w:tab w:val="clear" w:pos="5103"/>
          <w:tab w:val="left" w:pos="2410"/>
          <w:tab w:val="left" w:pos="5529"/>
          <w:tab w:val="left" w:pos="6663"/>
          <w:tab w:val="right" w:leader="dot" w:pos="8930"/>
        </w:tabs>
        <w:spacing w:line="240" w:lineRule="exact"/>
        <w:ind w:left="2410" w:hanging="2410"/>
        <w:rPr>
          <w:rFonts w:ascii="Georgia" w:hAnsi="Georgia"/>
        </w:rPr>
      </w:pPr>
      <w:r w:rsidRPr="00A9593E">
        <w:rPr>
          <w:rFonts w:ascii="Georgia" w:hAnsi="Georgia"/>
        </w:rPr>
        <w:tab/>
      </w:r>
      <w:r w:rsidRPr="00A9593E">
        <w:rPr>
          <w:rFonts w:ascii="Georgia" w:hAnsi="Georgia"/>
        </w:rPr>
        <w:sym w:font="Wingdings" w:char="F071"/>
      </w:r>
      <w:r w:rsidRPr="00A9593E">
        <w:rPr>
          <w:rFonts w:ascii="Georgia" w:hAnsi="Georgia"/>
        </w:rPr>
        <w:t xml:space="preserve">  </w:t>
      </w:r>
      <w:proofErr w:type="gramStart"/>
      <w:r w:rsidRPr="00A9593E">
        <w:rPr>
          <w:rFonts w:ascii="Georgia" w:hAnsi="Georgia"/>
          <w:b/>
        </w:rPr>
        <w:t>Tasse:</w:t>
      </w:r>
      <w:r w:rsidRPr="00A9593E">
        <w:rPr>
          <w:rFonts w:ascii="Georgia" w:hAnsi="Georgia"/>
        </w:rPr>
        <w:t xml:space="preserve">  </w:t>
      </w:r>
      <w:r w:rsidRPr="00A9593E">
        <w:rPr>
          <w:rFonts w:ascii="Georgia" w:hAnsi="Georgia"/>
        </w:rPr>
        <w:tab/>
      </w:r>
      <w:proofErr w:type="gramEnd"/>
      <w:r w:rsidRPr="00A9593E">
        <w:rPr>
          <w:rFonts w:ascii="Georgia" w:hAnsi="Georgia"/>
        </w:rPr>
        <w:t xml:space="preserve">Tasse di soggiorno, tasse di alloggio, </w:t>
      </w:r>
      <w:r w:rsidRPr="00A9593E">
        <w:rPr>
          <w:rFonts w:ascii="Georgia" w:hAnsi="Georgia"/>
        </w:rPr>
        <w:tab/>
        <w:t xml:space="preserve">altre tasse </w:t>
      </w:r>
      <w:r w:rsidRPr="00A9593E">
        <w:rPr>
          <w:rFonts w:ascii="Georgia" w:hAnsi="Georgia"/>
        </w:rPr>
        <w:tab/>
      </w:r>
    </w:p>
    <w:p w14:paraId="10FF6FCB" w14:textId="77777777" w:rsidR="00650FD6" w:rsidRPr="00A9593E" w:rsidRDefault="00506943" w:rsidP="00820FBA">
      <w:pPr>
        <w:tabs>
          <w:tab w:val="clear" w:pos="454"/>
          <w:tab w:val="clear" w:pos="1134"/>
          <w:tab w:val="clear" w:pos="5103"/>
          <w:tab w:val="left" w:pos="2410"/>
          <w:tab w:val="left" w:pos="5529"/>
          <w:tab w:val="left" w:pos="6663"/>
          <w:tab w:val="right" w:leader="dot" w:pos="8930"/>
        </w:tabs>
        <w:spacing w:line="240" w:lineRule="exact"/>
        <w:ind w:left="2410" w:hanging="2410"/>
        <w:rPr>
          <w:rFonts w:ascii="Georgia" w:hAnsi="Georgia"/>
        </w:rPr>
      </w:pPr>
      <w:r>
        <w:rPr>
          <w:rFonts w:ascii="Georgia" w:hAnsi="Georgia"/>
        </w:rPr>
        <w:tab/>
      </w:r>
      <w:r w:rsidR="00650FD6" w:rsidRPr="00A9593E">
        <w:rPr>
          <w:rFonts w:ascii="Georgia" w:hAnsi="Georgia"/>
        </w:rPr>
        <w:t>Adulti, per notte</w:t>
      </w:r>
      <w:r w:rsidR="00650FD6" w:rsidRPr="00A9593E">
        <w:rPr>
          <w:rFonts w:ascii="Georgia" w:hAnsi="Georgia"/>
        </w:rPr>
        <w:tab/>
        <w:t>CHF ..........</w:t>
      </w:r>
      <w:r w:rsidR="00650FD6" w:rsidRPr="00A9593E">
        <w:rPr>
          <w:rFonts w:ascii="Georgia" w:hAnsi="Georgia"/>
        </w:rPr>
        <w:tab/>
        <w:t>CHF ............</w:t>
      </w:r>
      <w:r w:rsidR="00650FD6" w:rsidRPr="00A9593E">
        <w:rPr>
          <w:rFonts w:ascii="Georgia" w:hAnsi="Georgia"/>
        </w:rPr>
        <w:br/>
        <w:t>Ragazzi, per notte</w:t>
      </w:r>
      <w:r w:rsidR="00650FD6" w:rsidRPr="00A9593E">
        <w:rPr>
          <w:rFonts w:ascii="Georgia" w:hAnsi="Georgia"/>
        </w:rPr>
        <w:tab/>
        <w:t>CHF ..........</w:t>
      </w:r>
      <w:r w:rsidR="00650FD6" w:rsidRPr="00A9593E">
        <w:rPr>
          <w:rFonts w:ascii="Georgia" w:hAnsi="Georgia"/>
        </w:rPr>
        <w:tab/>
        <w:t>CHF ............</w:t>
      </w:r>
      <w:r w:rsidR="00650FD6" w:rsidRPr="00A9593E">
        <w:rPr>
          <w:rFonts w:ascii="Georgia" w:hAnsi="Georgia"/>
        </w:rPr>
        <w:br/>
        <w:t>Bambini con meno di...... anni</w:t>
      </w:r>
      <w:r w:rsidR="00650FD6" w:rsidRPr="00A9593E">
        <w:rPr>
          <w:rFonts w:ascii="Georgia" w:hAnsi="Georgia"/>
        </w:rPr>
        <w:tab/>
        <w:t>CHF ..........</w:t>
      </w:r>
      <w:r w:rsidR="00650FD6" w:rsidRPr="00A9593E">
        <w:rPr>
          <w:rFonts w:ascii="Georgia" w:hAnsi="Georgia"/>
        </w:rPr>
        <w:tab/>
        <w:t>CHF .............</w:t>
      </w:r>
    </w:p>
    <w:p w14:paraId="3270893A" w14:textId="77777777" w:rsidR="00650FD6" w:rsidRPr="00A9593E" w:rsidRDefault="00650FD6" w:rsidP="00820FBA">
      <w:pPr>
        <w:tabs>
          <w:tab w:val="clear" w:pos="454"/>
          <w:tab w:val="clear" w:pos="1134"/>
          <w:tab w:val="clear" w:pos="5103"/>
          <w:tab w:val="left" w:pos="2410"/>
          <w:tab w:val="left" w:pos="5529"/>
          <w:tab w:val="left" w:pos="6663"/>
          <w:tab w:val="right" w:leader="dot" w:pos="8930"/>
        </w:tabs>
        <w:spacing w:line="240" w:lineRule="exact"/>
        <w:ind w:left="2410" w:hanging="2410"/>
        <w:rPr>
          <w:rFonts w:ascii="Georgia" w:hAnsi="Georgia"/>
        </w:rPr>
      </w:pPr>
      <w:r w:rsidRPr="00A9593E">
        <w:rPr>
          <w:rFonts w:ascii="Georgia" w:hAnsi="Georgia"/>
        </w:rPr>
        <w:tab/>
        <w:t>Bambini con meno di...... anni</w:t>
      </w:r>
      <w:r w:rsidRPr="00A9593E">
        <w:rPr>
          <w:rFonts w:ascii="Georgia" w:hAnsi="Georgia"/>
        </w:rPr>
        <w:tab/>
        <w:t>CHF ...........CHF ............</w:t>
      </w:r>
    </w:p>
    <w:p w14:paraId="224D3EAE" w14:textId="77777777" w:rsidR="00650FD6" w:rsidRDefault="00650FD6" w:rsidP="00820FBA">
      <w:pPr>
        <w:tabs>
          <w:tab w:val="clear" w:pos="454"/>
          <w:tab w:val="clear" w:pos="1134"/>
          <w:tab w:val="right" w:leader="dot" w:pos="5103"/>
          <w:tab w:val="left" w:pos="5670"/>
          <w:tab w:val="right" w:leader="dot" w:pos="8930"/>
        </w:tabs>
        <w:spacing w:line="240" w:lineRule="exact"/>
        <w:rPr>
          <w:rFonts w:ascii="Georgia" w:hAnsi="Georgia"/>
          <w:b/>
        </w:rPr>
      </w:pPr>
    </w:p>
    <w:p w14:paraId="086A4D11" w14:textId="77777777" w:rsidR="00506943" w:rsidRPr="00A9593E" w:rsidRDefault="00506943" w:rsidP="00506943">
      <w:pPr>
        <w:tabs>
          <w:tab w:val="clear" w:pos="454"/>
          <w:tab w:val="clear" w:pos="1134"/>
          <w:tab w:val="clear" w:pos="5103"/>
          <w:tab w:val="left" w:pos="2268"/>
          <w:tab w:val="left" w:pos="2410"/>
          <w:tab w:val="right" w:leader="dot" w:pos="8930"/>
        </w:tabs>
        <w:spacing w:line="240" w:lineRule="exact"/>
        <w:rPr>
          <w:rFonts w:ascii="Georgia" w:hAnsi="Georgia"/>
        </w:rPr>
      </w:pPr>
      <w:r w:rsidRPr="00506943">
        <w:rPr>
          <w:rFonts w:ascii="Georgia" w:hAnsi="Georgia"/>
          <w:b/>
          <w:szCs w:val="22"/>
        </w:rPr>
        <w:t>Animali domestici</w:t>
      </w:r>
      <w:r w:rsidRPr="00A9593E">
        <w:rPr>
          <w:rFonts w:ascii="Georgia" w:hAnsi="Georgia"/>
        </w:rPr>
        <w:t xml:space="preserve"> </w:t>
      </w:r>
      <w:r>
        <w:rPr>
          <w:rFonts w:ascii="Georgia" w:hAnsi="Georgia"/>
        </w:rPr>
        <w:tab/>
      </w:r>
      <w:r>
        <w:rPr>
          <w:rFonts w:ascii="Georgia" w:hAnsi="Georgia"/>
        </w:rPr>
        <w:tab/>
        <w:t>A</w:t>
      </w:r>
      <w:r w:rsidRPr="00A9593E">
        <w:rPr>
          <w:rFonts w:ascii="Georgia" w:hAnsi="Georgia"/>
        </w:rPr>
        <w:t xml:space="preserve">mmessi: </w:t>
      </w:r>
      <w:r w:rsidRPr="00A9593E">
        <w:rPr>
          <w:rFonts w:ascii="Georgia" w:hAnsi="Georgia"/>
        </w:rPr>
        <w:sym w:font="Wingdings" w:char="F071"/>
      </w:r>
      <w:r w:rsidRPr="00A9593E">
        <w:rPr>
          <w:rFonts w:ascii="Georgia" w:hAnsi="Georgia"/>
        </w:rPr>
        <w:t xml:space="preserve"> sì     </w:t>
      </w:r>
      <w:r w:rsidRPr="00A9593E">
        <w:rPr>
          <w:rFonts w:ascii="Georgia" w:hAnsi="Georgia"/>
        </w:rPr>
        <w:sym w:font="Wingdings" w:char="F071"/>
      </w:r>
      <w:r w:rsidRPr="00A9593E">
        <w:rPr>
          <w:rFonts w:ascii="Georgia" w:hAnsi="Georgia"/>
        </w:rPr>
        <w:t xml:space="preserve"> no</w:t>
      </w:r>
    </w:p>
    <w:p w14:paraId="711B2CF6" w14:textId="77777777" w:rsidR="00506943" w:rsidRDefault="00506943" w:rsidP="00820FBA">
      <w:pPr>
        <w:tabs>
          <w:tab w:val="clear" w:pos="454"/>
          <w:tab w:val="clear" w:pos="1134"/>
          <w:tab w:val="right" w:leader="dot" w:pos="5103"/>
          <w:tab w:val="left" w:pos="5670"/>
          <w:tab w:val="right" w:leader="dot" w:pos="8930"/>
        </w:tabs>
        <w:spacing w:line="240" w:lineRule="exact"/>
        <w:rPr>
          <w:rFonts w:ascii="Georgia" w:hAnsi="Georgia"/>
          <w:b/>
        </w:rPr>
      </w:pPr>
    </w:p>
    <w:p w14:paraId="3A98C484" w14:textId="77777777" w:rsidR="003333B0" w:rsidRPr="00A9593E" w:rsidRDefault="0004134F" w:rsidP="00820FBA">
      <w:pPr>
        <w:tabs>
          <w:tab w:val="left" w:pos="2410"/>
          <w:tab w:val="left" w:pos="5812"/>
          <w:tab w:val="left" w:pos="7088"/>
          <w:tab w:val="right" w:leader="dot" w:pos="8930"/>
        </w:tabs>
        <w:spacing w:line="240" w:lineRule="exact"/>
        <w:ind w:left="2268" w:hanging="2268"/>
        <w:rPr>
          <w:rFonts w:ascii="Georgia" w:hAnsi="Georgia"/>
          <w:szCs w:val="22"/>
        </w:rPr>
      </w:pPr>
      <w:r>
        <w:rPr>
          <w:rFonts w:ascii="Georgia" w:hAnsi="Georgia"/>
          <w:b/>
          <w:szCs w:val="22"/>
        </w:rPr>
        <w:t>WLAN</w:t>
      </w:r>
      <w:r w:rsidR="003333B0" w:rsidRPr="00A9593E">
        <w:rPr>
          <w:rFonts w:ascii="Georgia" w:hAnsi="Georgia"/>
          <w:b/>
          <w:szCs w:val="22"/>
        </w:rPr>
        <w:tab/>
      </w:r>
      <w:r w:rsidR="003333B0" w:rsidRPr="00A9593E">
        <w:rPr>
          <w:rFonts w:ascii="Georgia" w:hAnsi="Georgia"/>
          <w:b/>
          <w:szCs w:val="22"/>
        </w:rPr>
        <w:tab/>
      </w:r>
      <w:r w:rsidR="003333B0" w:rsidRPr="00A9593E">
        <w:rPr>
          <w:rFonts w:ascii="Georgia" w:hAnsi="Georgia"/>
          <w:b/>
          <w:szCs w:val="22"/>
        </w:rPr>
        <w:tab/>
      </w:r>
      <w:r w:rsidR="003333B0" w:rsidRPr="00A9593E">
        <w:rPr>
          <w:rFonts w:ascii="Georgia" w:hAnsi="Georgia"/>
          <w:szCs w:val="22"/>
        </w:rPr>
        <w:sym w:font="Wingdings" w:char="F071"/>
      </w:r>
      <w:r w:rsidR="003333B0" w:rsidRPr="00A9593E">
        <w:rPr>
          <w:rFonts w:ascii="Georgia" w:hAnsi="Georgia"/>
          <w:szCs w:val="22"/>
        </w:rPr>
        <w:t xml:space="preserve"> Utilizzo della </w:t>
      </w:r>
      <w:r>
        <w:rPr>
          <w:rFonts w:ascii="Georgia" w:hAnsi="Georgia"/>
          <w:szCs w:val="22"/>
        </w:rPr>
        <w:t>WLAN</w:t>
      </w:r>
      <w:r w:rsidR="003333B0" w:rsidRPr="00A9593E">
        <w:rPr>
          <w:rFonts w:ascii="Georgia" w:hAnsi="Georgia"/>
          <w:szCs w:val="22"/>
        </w:rPr>
        <w:t xml:space="preserve"> secondo accordo separato, CHF ……… </w:t>
      </w:r>
    </w:p>
    <w:p w14:paraId="11B7CC34" w14:textId="33AE7C6E" w:rsidR="003333B0" w:rsidRPr="00A9593E" w:rsidRDefault="003333B0" w:rsidP="00820FBA">
      <w:pPr>
        <w:tabs>
          <w:tab w:val="left" w:pos="2410"/>
        </w:tabs>
        <w:spacing w:line="240" w:lineRule="exact"/>
        <w:ind w:left="284"/>
        <w:rPr>
          <w:rFonts w:ascii="Georgia" w:hAnsi="Georgia"/>
        </w:rPr>
      </w:pPr>
      <w:r w:rsidRPr="00A9593E">
        <w:rPr>
          <w:rFonts w:ascii="Georgia" w:hAnsi="Georgia"/>
        </w:rPr>
        <w:t xml:space="preserve">  </w:t>
      </w:r>
      <w:r w:rsidRPr="00A9593E">
        <w:rPr>
          <w:rFonts w:ascii="Georgia" w:hAnsi="Georgia"/>
        </w:rPr>
        <w:tab/>
      </w:r>
      <w:r w:rsidRPr="00A9593E">
        <w:rPr>
          <w:rFonts w:ascii="Georgia" w:hAnsi="Georgia"/>
        </w:rPr>
        <w:tab/>
      </w:r>
      <w:r w:rsidRPr="00A9593E">
        <w:rPr>
          <w:rFonts w:ascii="Georgia" w:hAnsi="Georgia"/>
        </w:rPr>
        <w:tab/>
      </w:r>
      <w:r w:rsidRPr="00A9593E">
        <w:rPr>
          <w:rFonts w:ascii="Georgia" w:hAnsi="Georgia"/>
        </w:rPr>
        <w:sym w:font="Wingdings" w:char="F071"/>
      </w:r>
      <w:r w:rsidRPr="00A9593E">
        <w:rPr>
          <w:rFonts w:ascii="Georgia" w:hAnsi="Georgia"/>
        </w:rPr>
        <w:t xml:space="preserve"> N</w:t>
      </w:r>
      <w:r w:rsidR="00ED646D">
        <w:rPr>
          <w:rFonts w:ascii="Georgia" w:hAnsi="Georgia"/>
        </w:rPr>
        <w:t>essuna</w:t>
      </w:r>
      <w:r w:rsidRPr="00A9593E">
        <w:rPr>
          <w:rFonts w:ascii="Georgia" w:hAnsi="Georgia"/>
        </w:rPr>
        <w:t xml:space="preserve"> </w:t>
      </w:r>
      <w:r w:rsidR="0004134F">
        <w:rPr>
          <w:rFonts w:ascii="Georgia" w:hAnsi="Georgia"/>
        </w:rPr>
        <w:t>WLAN</w:t>
      </w:r>
    </w:p>
    <w:p w14:paraId="3C9F0684" w14:textId="718765A8" w:rsidR="00AD6325" w:rsidRDefault="00AD6325" w:rsidP="00820FBA">
      <w:pPr>
        <w:tabs>
          <w:tab w:val="clear" w:pos="454"/>
          <w:tab w:val="clear" w:pos="1134"/>
          <w:tab w:val="right" w:leader="dot" w:pos="5103"/>
          <w:tab w:val="left" w:pos="5670"/>
          <w:tab w:val="right" w:leader="dot" w:pos="8930"/>
        </w:tabs>
        <w:spacing w:line="240" w:lineRule="exact"/>
        <w:rPr>
          <w:rFonts w:ascii="Georgia" w:hAnsi="Georgia"/>
          <w:b/>
        </w:rPr>
      </w:pPr>
      <w:r>
        <w:rPr>
          <w:rFonts w:ascii="Georgia" w:hAnsi="Georgia"/>
          <w:b/>
        </w:rPr>
        <w:t>*dati obbligatori</w:t>
      </w:r>
    </w:p>
    <w:p w14:paraId="277E6A16" w14:textId="77777777" w:rsidR="00AD6325" w:rsidRPr="00A9593E" w:rsidRDefault="00AD6325" w:rsidP="00820FBA">
      <w:pPr>
        <w:tabs>
          <w:tab w:val="clear" w:pos="454"/>
          <w:tab w:val="clear" w:pos="1134"/>
          <w:tab w:val="right" w:leader="dot" w:pos="5103"/>
          <w:tab w:val="left" w:pos="5670"/>
          <w:tab w:val="right" w:leader="dot" w:pos="8930"/>
        </w:tabs>
        <w:spacing w:line="240" w:lineRule="exact"/>
        <w:rPr>
          <w:rFonts w:ascii="Georgia" w:hAnsi="Georgia"/>
          <w:b/>
        </w:rPr>
      </w:pPr>
    </w:p>
    <w:p w14:paraId="4E425641" w14:textId="77777777" w:rsidR="00650FD6" w:rsidRPr="00A9593E" w:rsidRDefault="00650FD6" w:rsidP="00820FBA">
      <w:pPr>
        <w:tabs>
          <w:tab w:val="clear" w:pos="454"/>
          <w:tab w:val="clear" w:pos="1134"/>
          <w:tab w:val="right" w:leader="dot" w:pos="5103"/>
          <w:tab w:val="left" w:pos="5670"/>
          <w:tab w:val="right" w:leader="dot" w:pos="8930"/>
        </w:tabs>
        <w:spacing w:line="240" w:lineRule="exact"/>
        <w:rPr>
          <w:rFonts w:ascii="Georgia" w:hAnsi="Georgia"/>
        </w:rPr>
      </w:pPr>
      <w:r w:rsidRPr="00A9593E">
        <w:rPr>
          <w:rFonts w:ascii="Georgia" w:hAnsi="Georgia"/>
          <w:b/>
        </w:rPr>
        <w:t>Altre disposizioni</w:t>
      </w:r>
    </w:p>
    <w:p w14:paraId="61F3E69C" w14:textId="77777777" w:rsidR="00BF3641" w:rsidRPr="00A9593E" w:rsidRDefault="00BF3641" w:rsidP="00BF3641">
      <w:pPr>
        <w:tabs>
          <w:tab w:val="clear" w:pos="454"/>
          <w:tab w:val="clear" w:pos="1134"/>
          <w:tab w:val="right" w:leader="dot" w:pos="5103"/>
          <w:tab w:val="left" w:pos="5670"/>
          <w:tab w:val="right" w:leader="dot" w:pos="8930"/>
        </w:tabs>
        <w:spacing w:line="360" w:lineRule="auto"/>
        <w:rPr>
          <w:rFonts w:ascii="Georgia" w:hAnsi="Georgia"/>
        </w:rPr>
      </w:pPr>
      <w:r w:rsidRPr="00A9593E">
        <w:rPr>
          <w:rFonts w:ascii="Georgia" w:hAnsi="Georgia"/>
        </w:rPr>
        <w:t>.......................................................................................................................................................</w:t>
      </w:r>
    </w:p>
    <w:p w14:paraId="64E2D732" w14:textId="77777777" w:rsidR="00BF3641" w:rsidRPr="00A9593E" w:rsidRDefault="00BF3641" w:rsidP="00BF3641">
      <w:pPr>
        <w:tabs>
          <w:tab w:val="clear" w:pos="454"/>
          <w:tab w:val="clear" w:pos="1134"/>
          <w:tab w:val="right" w:leader="dot" w:pos="5103"/>
          <w:tab w:val="left" w:pos="5670"/>
          <w:tab w:val="right" w:leader="dot" w:pos="8930"/>
        </w:tabs>
        <w:spacing w:line="360" w:lineRule="auto"/>
        <w:rPr>
          <w:rFonts w:ascii="Georgia" w:hAnsi="Georgia"/>
        </w:rPr>
      </w:pPr>
      <w:r w:rsidRPr="00A9593E">
        <w:rPr>
          <w:rFonts w:ascii="Georgia" w:hAnsi="Georgia"/>
        </w:rPr>
        <w:t>.......................................................................................................................................................</w:t>
      </w:r>
    </w:p>
    <w:p w14:paraId="1092C54D" w14:textId="77777777" w:rsidR="00BF3641" w:rsidRPr="00A9593E" w:rsidRDefault="00BF3641" w:rsidP="00820FBA">
      <w:pPr>
        <w:tabs>
          <w:tab w:val="right" w:leader="dot" w:pos="5103"/>
          <w:tab w:val="left" w:pos="5670"/>
          <w:tab w:val="right" w:leader="dot" w:pos="8930"/>
        </w:tabs>
        <w:spacing w:line="240" w:lineRule="exact"/>
        <w:rPr>
          <w:rFonts w:ascii="Georgia" w:hAnsi="Georgia"/>
          <w:szCs w:val="22"/>
        </w:rPr>
      </w:pPr>
    </w:p>
    <w:p w14:paraId="69A7E5F9" w14:textId="4672AAFF" w:rsidR="003333B0" w:rsidRPr="00A9593E" w:rsidRDefault="003333B0" w:rsidP="00820FBA">
      <w:pPr>
        <w:tabs>
          <w:tab w:val="right" w:leader="dot" w:pos="5103"/>
          <w:tab w:val="left" w:pos="5670"/>
          <w:tab w:val="right" w:leader="dot" w:pos="8930"/>
        </w:tabs>
        <w:spacing w:line="240" w:lineRule="exact"/>
        <w:rPr>
          <w:rFonts w:ascii="Georgia" w:hAnsi="Georgia"/>
          <w:szCs w:val="22"/>
        </w:rPr>
      </w:pPr>
      <w:r w:rsidRPr="00A9593E">
        <w:rPr>
          <w:rFonts w:ascii="Georgia" w:hAnsi="Georgia"/>
          <w:szCs w:val="22"/>
        </w:rPr>
        <w:sym w:font="Wingdings" w:char="F071"/>
      </w:r>
      <w:r w:rsidRPr="00A9593E">
        <w:rPr>
          <w:rFonts w:ascii="Georgia" w:hAnsi="Georgia"/>
          <w:szCs w:val="22"/>
        </w:rPr>
        <w:t xml:space="preserve"> Accordo integrativo «Utilizzo della </w:t>
      </w:r>
      <w:r w:rsidR="0004134F">
        <w:rPr>
          <w:rFonts w:ascii="Georgia" w:hAnsi="Georgia"/>
          <w:szCs w:val="22"/>
        </w:rPr>
        <w:t>WLAN</w:t>
      </w:r>
      <w:r w:rsidRPr="00A9593E">
        <w:rPr>
          <w:rFonts w:ascii="Georgia" w:hAnsi="Georgia"/>
          <w:szCs w:val="22"/>
        </w:rPr>
        <w:t>»</w:t>
      </w:r>
      <w:r w:rsidR="006F0EED">
        <w:rPr>
          <w:rFonts w:ascii="Georgia" w:hAnsi="Georgia"/>
          <w:szCs w:val="22"/>
        </w:rPr>
        <w:t xml:space="preserve"> (allegato)</w:t>
      </w:r>
    </w:p>
    <w:p w14:paraId="692E7AD7" w14:textId="77777777" w:rsidR="00650FD6" w:rsidRPr="00A9593E" w:rsidRDefault="00650FD6" w:rsidP="00820FBA">
      <w:pPr>
        <w:tabs>
          <w:tab w:val="clear" w:pos="454"/>
          <w:tab w:val="clear" w:pos="1134"/>
          <w:tab w:val="right" w:leader="dot" w:pos="5103"/>
          <w:tab w:val="left" w:pos="5670"/>
          <w:tab w:val="right" w:leader="dot" w:pos="8930"/>
        </w:tabs>
        <w:spacing w:line="240" w:lineRule="exact"/>
        <w:rPr>
          <w:rFonts w:ascii="Georgia" w:hAnsi="Georgia"/>
        </w:rPr>
      </w:pPr>
    </w:p>
    <w:p w14:paraId="372B6DD6" w14:textId="19448B07" w:rsidR="00650FD6" w:rsidRPr="00A9593E" w:rsidRDefault="00650FD6" w:rsidP="00820FBA">
      <w:pPr>
        <w:tabs>
          <w:tab w:val="clear" w:pos="454"/>
          <w:tab w:val="clear" w:pos="1134"/>
          <w:tab w:val="left" w:pos="2268"/>
          <w:tab w:val="right" w:leader="dot" w:pos="5103"/>
          <w:tab w:val="left" w:pos="5670"/>
          <w:tab w:val="right" w:leader="dot" w:pos="8930"/>
        </w:tabs>
        <w:spacing w:line="240" w:lineRule="exact"/>
        <w:rPr>
          <w:rFonts w:ascii="Georgia" w:hAnsi="Georgia"/>
        </w:rPr>
      </w:pPr>
      <w:r w:rsidRPr="00A9593E">
        <w:rPr>
          <w:rFonts w:ascii="Georgia" w:hAnsi="Georgia"/>
        </w:rPr>
        <w:t xml:space="preserve">Le </w:t>
      </w:r>
      <w:r w:rsidR="00E13EE1" w:rsidRPr="00A9593E">
        <w:rPr>
          <w:rFonts w:ascii="Georgia" w:hAnsi="Georgia"/>
          <w:b/>
        </w:rPr>
        <w:t xml:space="preserve">Condizioni </w:t>
      </w:r>
      <w:r w:rsidR="00737687">
        <w:rPr>
          <w:rFonts w:ascii="Georgia" w:hAnsi="Georgia"/>
          <w:b/>
        </w:rPr>
        <w:t>g</w:t>
      </w:r>
      <w:r w:rsidR="00E13EE1" w:rsidRPr="00A9593E">
        <w:rPr>
          <w:rFonts w:ascii="Georgia" w:hAnsi="Georgia"/>
          <w:b/>
        </w:rPr>
        <w:t xml:space="preserve">enerali di </w:t>
      </w:r>
      <w:r w:rsidR="00737687">
        <w:rPr>
          <w:rFonts w:ascii="Georgia" w:hAnsi="Georgia"/>
          <w:b/>
        </w:rPr>
        <w:t>c</w:t>
      </w:r>
      <w:r w:rsidR="00E13EE1" w:rsidRPr="00A9593E">
        <w:rPr>
          <w:rFonts w:ascii="Georgia" w:hAnsi="Georgia"/>
          <w:b/>
        </w:rPr>
        <w:t>ontratto</w:t>
      </w:r>
      <w:r w:rsidR="00E13EE1" w:rsidRPr="00A9593E">
        <w:rPr>
          <w:rFonts w:ascii="Georgia" w:hAnsi="Georgia"/>
        </w:rPr>
        <w:t xml:space="preserve"> </w:t>
      </w:r>
      <w:r w:rsidRPr="00A9593E">
        <w:rPr>
          <w:rFonts w:ascii="Georgia" w:hAnsi="Georgia"/>
          <w:b/>
        </w:rPr>
        <w:t>riportate a tergo</w:t>
      </w:r>
      <w:r w:rsidR="00AD6325">
        <w:rPr>
          <w:rFonts w:ascii="Georgia" w:hAnsi="Georgia"/>
          <w:b/>
        </w:rPr>
        <w:t xml:space="preserve"> e l'Informativa sulla protezione dei dati</w:t>
      </w:r>
      <w:r w:rsidRPr="00A9593E">
        <w:rPr>
          <w:rFonts w:ascii="Georgia" w:hAnsi="Georgia"/>
          <w:b/>
        </w:rPr>
        <w:t xml:space="preserve"> </w:t>
      </w:r>
      <w:r w:rsidRPr="00A9593E">
        <w:rPr>
          <w:rFonts w:ascii="Georgia" w:hAnsi="Georgia"/>
        </w:rPr>
        <w:t>costituiscono parte integrante del contratto di locazione. Il contratto deve intendersi stipulato solo se debitamente sottoscritto e pervenuto al locatore entro il ....................</w:t>
      </w:r>
      <w:r w:rsidR="00E13EE1" w:rsidRPr="00A9593E">
        <w:rPr>
          <w:rFonts w:ascii="Georgia" w:hAnsi="Georgia"/>
        </w:rPr>
        <w:t xml:space="preserve">............... (punto 1 delle Condizioni </w:t>
      </w:r>
      <w:r w:rsidR="00737687">
        <w:rPr>
          <w:rFonts w:ascii="Georgia" w:hAnsi="Georgia"/>
        </w:rPr>
        <w:t>g</w:t>
      </w:r>
      <w:r w:rsidR="00E13EE1" w:rsidRPr="00A9593E">
        <w:rPr>
          <w:rFonts w:ascii="Georgia" w:hAnsi="Georgia"/>
        </w:rPr>
        <w:t xml:space="preserve">enerali di </w:t>
      </w:r>
      <w:r w:rsidR="00737687">
        <w:rPr>
          <w:rFonts w:ascii="Georgia" w:hAnsi="Georgia"/>
        </w:rPr>
        <w:t>c</w:t>
      </w:r>
      <w:r w:rsidR="00E13EE1" w:rsidRPr="00A9593E">
        <w:rPr>
          <w:rFonts w:ascii="Georgia" w:hAnsi="Georgia"/>
        </w:rPr>
        <w:t>ontratto</w:t>
      </w:r>
      <w:r w:rsidRPr="00A9593E">
        <w:rPr>
          <w:rFonts w:ascii="Georgia" w:hAnsi="Georgia"/>
        </w:rPr>
        <w:t xml:space="preserve">). </w:t>
      </w:r>
      <w:r w:rsidR="00E13EE1" w:rsidRPr="00A9593E">
        <w:rPr>
          <w:rFonts w:ascii="Georgia" w:hAnsi="Georgia"/>
          <w:b/>
        </w:rPr>
        <w:t xml:space="preserve">Unico diritto applicabile è </w:t>
      </w:r>
      <w:r w:rsidRPr="00A9593E">
        <w:rPr>
          <w:rFonts w:ascii="Georgia" w:hAnsi="Georgia"/>
          <w:b/>
        </w:rPr>
        <w:t xml:space="preserve">il diritto svizzero. Unico foro competente è quello del luogo in cui è situato l’oggetto locato. Sono fatte salve le cogenti disposizioni legali </w:t>
      </w:r>
      <w:r w:rsidR="00736304" w:rsidRPr="00A9593E">
        <w:rPr>
          <w:rFonts w:ascii="Georgia" w:hAnsi="Georgia"/>
          <w:b/>
        </w:rPr>
        <w:t>non modificabili per contratto</w:t>
      </w:r>
      <w:r w:rsidRPr="00A9593E">
        <w:rPr>
          <w:rFonts w:ascii="Georgia" w:hAnsi="Georgia"/>
          <w:b/>
        </w:rPr>
        <w:t>.</w:t>
      </w:r>
    </w:p>
    <w:p w14:paraId="18217B85" w14:textId="77777777" w:rsidR="00650FD6" w:rsidRPr="00A9593E" w:rsidRDefault="00650FD6" w:rsidP="00820FBA">
      <w:pPr>
        <w:tabs>
          <w:tab w:val="clear" w:pos="454"/>
          <w:tab w:val="clear" w:pos="1134"/>
          <w:tab w:val="left" w:pos="2268"/>
          <w:tab w:val="right" w:leader="dot" w:pos="5103"/>
          <w:tab w:val="left" w:pos="5670"/>
          <w:tab w:val="right" w:leader="dot" w:pos="8930"/>
        </w:tabs>
        <w:spacing w:line="240" w:lineRule="exact"/>
        <w:rPr>
          <w:rFonts w:ascii="Georgia" w:hAnsi="Georgia"/>
        </w:rPr>
      </w:pPr>
    </w:p>
    <w:p w14:paraId="578C4973" w14:textId="77777777" w:rsidR="00650FD6" w:rsidRPr="00A9593E" w:rsidRDefault="00820FBA" w:rsidP="00D12EB2">
      <w:pPr>
        <w:tabs>
          <w:tab w:val="clear" w:pos="454"/>
          <w:tab w:val="clear" w:pos="1134"/>
          <w:tab w:val="right" w:leader="dot" w:pos="8930"/>
        </w:tabs>
        <w:spacing w:line="300" w:lineRule="exact"/>
        <w:rPr>
          <w:rFonts w:ascii="Georgia" w:hAnsi="Georgia"/>
        </w:rPr>
      </w:pPr>
      <w:r w:rsidRPr="00A9593E">
        <w:rPr>
          <w:rFonts w:ascii="Georgia" w:hAnsi="Georgia"/>
        </w:rPr>
        <w:t>Luogo e data ……………………………………………</w:t>
      </w:r>
      <w:r w:rsidRPr="00A9593E">
        <w:rPr>
          <w:rFonts w:ascii="Georgia" w:hAnsi="Georgia"/>
        </w:rPr>
        <w:tab/>
        <w:t>Luogo e data ………………………………………</w:t>
      </w:r>
    </w:p>
    <w:p w14:paraId="322651FA" w14:textId="77777777" w:rsidR="00650FD6" w:rsidRPr="00A9593E" w:rsidRDefault="00650FD6" w:rsidP="00D12EB2">
      <w:pPr>
        <w:tabs>
          <w:tab w:val="clear" w:pos="454"/>
          <w:tab w:val="clear" w:pos="1134"/>
          <w:tab w:val="right" w:leader="dot" w:pos="8930"/>
        </w:tabs>
        <w:spacing w:line="300" w:lineRule="exact"/>
        <w:rPr>
          <w:rFonts w:ascii="Georgia" w:hAnsi="Georgia"/>
        </w:rPr>
      </w:pPr>
      <w:r w:rsidRPr="00A9593E">
        <w:rPr>
          <w:rFonts w:ascii="Georgia" w:hAnsi="Georgia"/>
        </w:rPr>
        <w:lastRenderedPageBreak/>
        <w:t>Locatore</w:t>
      </w:r>
      <w:r w:rsidR="00820FBA" w:rsidRPr="00A9593E">
        <w:rPr>
          <w:rFonts w:ascii="Georgia" w:hAnsi="Georgia"/>
        </w:rPr>
        <w:t xml:space="preserve"> ………………………………………………….</w:t>
      </w:r>
      <w:r w:rsidRPr="00A9593E">
        <w:rPr>
          <w:rFonts w:ascii="Georgia" w:hAnsi="Georgia"/>
        </w:rPr>
        <w:tab/>
        <w:t>Locatario</w:t>
      </w:r>
      <w:r w:rsidR="00820FBA" w:rsidRPr="00A9593E">
        <w:rPr>
          <w:rFonts w:ascii="Georgia" w:hAnsi="Georgia"/>
        </w:rPr>
        <w:t xml:space="preserve"> ……………………………………</w:t>
      </w:r>
      <w:proofErr w:type="gramStart"/>
      <w:r w:rsidR="00820FBA" w:rsidRPr="00A9593E">
        <w:rPr>
          <w:rFonts w:ascii="Georgia" w:hAnsi="Georgia"/>
        </w:rPr>
        <w:t>…….</w:t>
      </w:r>
      <w:proofErr w:type="gramEnd"/>
      <w:r w:rsidR="00820FBA" w:rsidRPr="00A9593E">
        <w:rPr>
          <w:rFonts w:ascii="Georgia" w:hAnsi="Georgia"/>
        </w:rPr>
        <w:t>.</w:t>
      </w:r>
    </w:p>
    <w:p w14:paraId="0323B3B3" w14:textId="44AB2C16" w:rsidR="00650FD6" w:rsidRPr="00506943" w:rsidRDefault="00AD6325" w:rsidP="00820FBA">
      <w:pPr>
        <w:spacing w:line="240" w:lineRule="exact"/>
        <w:rPr>
          <w:rFonts w:ascii="Georgia" w:hAnsi="Georgia"/>
          <w:sz w:val="28"/>
          <w:szCs w:val="22"/>
        </w:rPr>
      </w:pPr>
      <w:r>
        <w:rPr>
          <w:rFonts w:ascii="Georgia" w:hAnsi="Georgia"/>
          <w:b/>
          <w:sz w:val="28"/>
          <w:szCs w:val="22"/>
        </w:rPr>
        <w:t xml:space="preserve">Condizioni </w:t>
      </w:r>
      <w:r w:rsidR="00650FD6" w:rsidRPr="00506943">
        <w:rPr>
          <w:rFonts w:ascii="Georgia" w:hAnsi="Georgia"/>
          <w:b/>
          <w:sz w:val="28"/>
          <w:szCs w:val="22"/>
        </w:rPr>
        <w:t xml:space="preserve">generali </w:t>
      </w:r>
      <w:r w:rsidR="00902D78" w:rsidRPr="00506943">
        <w:rPr>
          <w:rFonts w:ascii="Georgia" w:hAnsi="Georgia"/>
          <w:b/>
          <w:sz w:val="28"/>
          <w:szCs w:val="22"/>
        </w:rPr>
        <w:t>inerenti al contratto di locazione</w:t>
      </w:r>
      <w:r>
        <w:rPr>
          <w:rFonts w:ascii="Georgia" w:hAnsi="Georgia"/>
          <w:b/>
          <w:sz w:val="28"/>
          <w:szCs w:val="22"/>
        </w:rPr>
        <w:t xml:space="preserve"> e Informativa sulla protezione dei dati</w:t>
      </w:r>
    </w:p>
    <w:p w14:paraId="336C381C" w14:textId="77777777" w:rsidR="00506943" w:rsidRPr="00A9593E" w:rsidRDefault="00506943" w:rsidP="00820FBA">
      <w:pPr>
        <w:spacing w:line="240" w:lineRule="exact"/>
        <w:rPr>
          <w:rFonts w:ascii="Georgia" w:hAnsi="Georgia"/>
        </w:rPr>
      </w:pPr>
    </w:p>
    <w:p w14:paraId="59B163ED" w14:textId="77777777" w:rsidR="00650FD6" w:rsidRPr="00A9593E" w:rsidRDefault="00A4302E" w:rsidP="00820FBA">
      <w:pPr>
        <w:numPr>
          <w:ilvl w:val="0"/>
          <w:numId w:val="1"/>
        </w:numPr>
        <w:spacing w:line="240" w:lineRule="exact"/>
        <w:rPr>
          <w:rFonts w:ascii="Georgia" w:hAnsi="Georgia"/>
        </w:rPr>
      </w:pPr>
      <w:r w:rsidRPr="00A9593E">
        <w:rPr>
          <w:rFonts w:ascii="Georgia" w:hAnsi="Georgia"/>
          <w:b/>
        </w:rPr>
        <w:t>Scopo della locazione, s</w:t>
      </w:r>
      <w:r w:rsidR="00650FD6" w:rsidRPr="00A9593E">
        <w:rPr>
          <w:rFonts w:ascii="Georgia" w:hAnsi="Georgia"/>
          <w:b/>
        </w:rPr>
        <w:t>tipulazione del contratto, condizioni di pagamento</w:t>
      </w:r>
    </w:p>
    <w:p w14:paraId="05535CEC" w14:textId="77777777" w:rsidR="00A4302E" w:rsidRPr="00A9593E" w:rsidRDefault="00A4302E" w:rsidP="00A4302E">
      <w:pPr>
        <w:spacing w:line="240" w:lineRule="exact"/>
        <w:ind w:left="284"/>
        <w:rPr>
          <w:rFonts w:ascii="Georgia" w:hAnsi="Georgia" w:cs="Arial"/>
          <w:szCs w:val="22"/>
        </w:rPr>
      </w:pPr>
      <w:r w:rsidRPr="00A9593E">
        <w:rPr>
          <w:rFonts w:ascii="Georgia" w:hAnsi="Georgia" w:cs="Arial"/>
          <w:szCs w:val="22"/>
        </w:rPr>
        <w:t>L'oggetto della locazione può essere utilizzato esclusivamente per trascorrere vacanze private. È escluso ogni uso commerciale o diverso da quello sopra indicato.</w:t>
      </w:r>
    </w:p>
    <w:p w14:paraId="6A206F0C" w14:textId="77777777" w:rsidR="00A4302E" w:rsidRPr="00A9593E" w:rsidRDefault="00A4302E" w:rsidP="00A4302E">
      <w:pPr>
        <w:spacing w:line="240" w:lineRule="exact"/>
        <w:rPr>
          <w:rFonts w:ascii="Georgia" w:hAnsi="Georgia"/>
        </w:rPr>
      </w:pPr>
    </w:p>
    <w:p w14:paraId="79510ABA" w14:textId="37866613" w:rsidR="00650FD6" w:rsidRPr="00A9593E" w:rsidRDefault="00650FD6" w:rsidP="00820FBA">
      <w:pPr>
        <w:spacing w:line="240" w:lineRule="exact"/>
        <w:ind w:left="283"/>
        <w:jc w:val="both"/>
        <w:rPr>
          <w:rFonts w:ascii="Georgia" w:hAnsi="Georgia"/>
        </w:rPr>
      </w:pPr>
      <w:r w:rsidRPr="00A9593E">
        <w:rPr>
          <w:rFonts w:ascii="Georgia" w:hAnsi="Georgia" w:cs="Arial"/>
          <w:szCs w:val="22"/>
        </w:rPr>
        <w:t xml:space="preserve">Con l’apposizione della propria firma il locatario dichiara che, in conformità alla legislazione del suo Paese di domicilio, egli ha facoltà di agire (e di avere almeno 18 anni) e di stipulare contratti legalmente validi. Acconto, saldo ed eventuale deposito cauzionale sono definiti nel contratto. </w:t>
      </w:r>
      <w:r w:rsidRPr="00A9593E">
        <w:rPr>
          <w:rFonts w:ascii="Georgia" w:hAnsi="Georgia"/>
        </w:rPr>
        <w:t>Il contratto tra locatario e locatore si intende stipulato se debitamente sottoscritto dal locatario e pervenuto al locatore</w:t>
      </w:r>
      <w:r w:rsidR="00987F27">
        <w:rPr>
          <w:rFonts w:ascii="Georgia" w:hAnsi="Georgia"/>
        </w:rPr>
        <w:t xml:space="preserve"> entro la data </w:t>
      </w:r>
      <w:r w:rsidR="00081068">
        <w:rPr>
          <w:rFonts w:ascii="Georgia" w:hAnsi="Georgia"/>
        </w:rPr>
        <w:t xml:space="preserve">definita </w:t>
      </w:r>
      <w:r w:rsidR="00987F27">
        <w:rPr>
          <w:rFonts w:ascii="Georgia" w:hAnsi="Georgia"/>
        </w:rPr>
        <w:t>nel contratto</w:t>
      </w:r>
      <w:r w:rsidRPr="00A9593E">
        <w:rPr>
          <w:rFonts w:ascii="Georgia" w:hAnsi="Georgia"/>
        </w:rPr>
        <w:t xml:space="preserve">. </w:t>
      </w:r>
      <w:r w:rsidR="00902D78" w:rsidRPr="00A9593E">
        <w:rPr>
          <w:rFonts w:ascii="Georgia" w:hAnsi="Georgia"/>
        </w:rPr>
        <w:t xml:space="preserve">Le spese di bonifico </w:t>
      </w:r>
      <w:r w:rsidR="00BB6FDD" w:rsidRPr="00A9593E">
        <w:rPr>
          <w:rFonts w:ascii="Georgia" w:hAnsi="Georgia"/>
        </w:rPr>
        <w:t>sono a carico del locatario (</w:t>
      </w:r>
      <w:r w:rsidR="00CE2EF1" w:rsidRPr="00A9593E">
        <w:rPr>
          <w:rFonts w:ascii="Georgia" w:hAnsi="Georgia"/>
        </w:rPr>
        <w:t>"Pagamento OUR").</w:t>
      </w:r>
    </w:p>
    <w:p w14:paraId="35158CF0" w14:textId="77777777" w:rsidR="00650FD6" w:rsidRPr="00A9593E" w:rsidRDefault="00650FD6" w:rsidP="00820FBA">
      <w:pPr>
        <w:spacing w:line="240" w:lineRule="exact"/>
        <w:ind w:left="283"/>
        <w:jc w:val="both"/>
        <w:rPr>
          <w:rFonts w:ascii="Georgia" w:hAnsi="Georgia"/>
        </w:rPr>
      </w:pPr>
    </w:p>
    <w:p w14:paraId="16CCA756" w14:textId="3A06B4D4" w:rsidR="00650FD6" w:rsidRPr="00A9593E" w:rsidRDefault="00650FD6" w:rsidP="00820FBA">
      <w:pPr>
        <w:spacing w:line="240" w:lineRule="exact"/>
        <w:ind w:left="283"/>
        <w:jc w:val="both"/>
        <w:rPr>
          <w:rFonts w:ascii="Georgia" w:hAnsi="Georgia" w:cs="Arial"/>
          <w:szCs w:val="22"/>
        </w:rPr>
      </w:pPr>
      <w:r w:rsidRPr="00A9593E">
        <w:rPr>
          <w:rFonts w:ascii="Georgia" w:hAnsi="Georgia"/>
        </w:rPr>
        <w:t>Qualora il locatore non riceva il contratto sottoscritto entro il termine concordato, egli avrà il diritto di disporre diversamente dell’oggetto immobiliare senza ulteriore avviso e senza alcun obbligo di indennizzo.</w:t>
      </w:r>
      <w:r w:rsidRPr="00A9593E">
        <w:rPr>
          <w:rFonts w:ascii="Georgia" w:hAnsi="Georgia" w:cs="Arial"/>
          <w:szCs w:val="22"/>
        </w:rPr>
        <w:t xml:space="preserve"> Qualora il locatore non riceva l’acconto, il saldo e/o il deposito entro il termine concordato, egli avrà il diritto, trascorso senza successo un breve periodo dilatorio e senza alcun obbligo di indennizzo, di locare l'oggetto diversamente; tuttavia, egli potrà anche pretendere l'adempimento del contratto</w:t>
      </w:r>
      <w:r w:rsidR="00987F27">
        <w:rPr>
          <w:rFonts w:ascii="Georgia" w:hAnsi="Georgia" w:cs="Arial"/>
          <w:szCs w:val="22"/>
        </w:rPr>
        <w:t xml:space="preserve"> ed esigere il pagamento delle spese di annullamento</w:t>
      </w:r>
      <w:r w:rsidR="00ED646D">
        <w:rPr>
          <w:rFonts w:ascii="Georgia" w:hAnsi="Georgia" w:cs="Arial"/>
          <w:szCs w:val="22"/>
        </w:rPr>
        <w:t xml:space="preserve"> di cui al punto 8</w:t>
      </w:r>
      <w:r w:rsidR="00987F27">
        <w:rPr>
          <w:rFonts w:ascii="Georgia" w:hAnsi="Georgia" w:cs="Arial"/>
          <w:szCs w:val="22"/>
        </w:rPr>
        <w:t xml:space="preserve">. Il locatore informa immediatamente il locatario. Se un pagamento con carta di credito non viene onorato o viene revocato, ciò sarà considerato come un annullamento (storno) del contratto di locazione e si applicheranno le condizioni previste al punto 8 "Annullamento e riconsegna anticipata dell'oggetto locato". </w:t>
      </w:r>
    </w:p>
    <w:p w14:paraId="443C410B" w14:textId="77777777" w:rsidR="00A4302E" w:rsidRPr="00A9593E" w:rsidRDefault="00A4302E" w:rsidP="00820FBA">
      <w:pPr>
        <w:spacing w:line="240" w:lineRule="exact"/>
        <w:ind w:left="283"/>
        <w:jc w:val="both"/>
        <w:rPr>
          <w:rFonts w:ascii="Georgia" w:hAnsi="Georgia" w:cs="Arial"/>
          <w:szCs w:val="22"/>
        </w:rPr>
      </w:pPr>
    </w:p>
    <w:p w14:paraId="569822AE" w14:textId="77777777" w:rsidR="00A4302E" w:rsidRPr="00A9593E" w:rsidRDefault="00A4302E" w:rsidP="00A4302E">
      <w:pPr>
        <w:spacing w:line="240" w:lineRule="exact"/>
        <w:ind w:left="284"/>
        <w:rPr>
          <w:rFonts w:ascii="Georgia" w:hAnsi="Georgia" w:cs="Arial"/>
          <w:szCs w:val="22"/>
        </w:rPr>
      </w:pPr>
      <w:r w:rsidRPr="00A9593E">
        <w:rPr>
          <w:rFonts w:ascii="Georgia" w:hAnsi="Georgia" w:cs="Arial"/>
          <w:szCs w:val="22"/>
        </w:rPr>
        <w:t>Il locatario prende atto che l'oggetto della locazione può essere abitato solo dalle persone indicate per nome nel contratto. Sono esclusi il subaffitto, la cessione della locazione o la cessione dell'oggetto della locazione a coinquilini diversi da quelli indicati per nome nel contratto</w:t>
      </w:r>
      <w:r w:rsidR="00CE2EF1" w:rsidRPr="00A9593E">
        <w:rPr>
          <w:rFonts w:ascii="Georgia" w:hAnsi="Georgia" w:cs="Arial"/>
          <w:szCs w:val="22"/>
        </w:rPr>
        <w:t xml:space="preserve"> (v. anche il punto 8)</w:t>
      </w:r>
      <w:r w:rsidRPr="00A9593E">
        <w:rPr>
          <w:rFonts w:ascii="Georgia" w:hAnsi="Georgia" w:cs="Arial"/>
          <w:szCs w:val="22"/>
        </w:rPr>
        <w:t>.</w:t>
      </w:r>
    </w:p>
    <w:p w14:paraId="25774554" w14:textId="77777777" w:rsidR="00650FD6" w:rsidRPr="00A9593E" w:rsidRDefault="00650FD6" w:rsidP="00820FBA">
      <w:pPr>
        <w:numPr>
          <w:ilvl w:val="12"/>
          <w:numId w:val="0"/>
        </w:numPr>
        <w:spacing w:line="240" w:lineRule="exact"/>
        <w:ind w:left="283" w:hanging="283"/>
        <w:rPr>
          <w:rFonts w:ascii="Georgia" w:hAnsi="Georgia"/>
          <w:b/>
        </w:rPr>
      </w:pPr>
    </w:p>
    <w:p w14:paraId="6BAB725E" w14:textId="77777777" w:rsidR="00650FD6" w:rsidRPr="00A9593E" w:rsidRDefault="00650FD6" w:rsidP="00820FBA">
      <w:pPr>
        <w:numPr>
          <w:ilvl w:val="0"/>
          <w:numId w:val="2"/>
        </w:numPr>
        <w:spacing w:line="240" w:lineRule="exact"/>
        <w:rPr>
          <w:rFonts w:ascii="Georgia" w:hAnsi="Georgia" w:cs="Arial"/>
        </w:rPr>
      </w:pPr>
      <w:r w:rsidRPr="00A9593E">
        <w:rPr>
          <w:rFonts w:ascii="Georgia" w:hAnsi="Georgia"/>
          <w:b/>
        </w:rPr>
        <w:t>Spese accessorie</w:t>
      </w:r>
      <w:r w:rsidRPr="00A9593E">
        <w:rPr>
          <w:rFonts w:ascii="Georgia" w:hAnsi="Georgia"/>
        </w:rPr>
        <w:br/>
        <w:t xml:space="preserve">Salvo quanto espressamente stipulato nel contratto, le spese accessorie (corrente, gas, riscaldamento, ecc.) sono incluse nel canone di locazione. Le spese </w:t>
      </w:r>
      <w:r w:rsidRPr="00A9593E">
        <w:rPr>
          <w:rFonts w:ascii="Georgia" w:hAnsi="Georgia" w:cs="Arial"/>
        </w:rPr>
        <w:t>accessorie non comprese nel canone di locazione vengono conteggiate al termine del periodo di locazione e devono essere pagate in contanti CHF prima della partenza. I tributi quali le tasse di soggiorno non sono normalmente compresi nel canone di locazione.</w:t>
      </w:r>
    </w:p>
    <w:p w14:paraId="2B4F6B99" w14:textId="77777777" w:rsidR="00650FD6" w:rsidRPr="00A9593E" w:rsidRDefault="00650FD6" w:rsidP="00820FBA">
      <w:pPr>
        <w:numPr>
          <w:ilvl w:val="12"/>
          <w:numId w:val="0"/>
        </w:numPr>
        <w:spacing w:line="240" w:lineRule="exact"/>
        <w:ind w:left="283" w:hanging="283"/>
        <w:rPr>
          <w:rFonts w:ascii="Georgia" w:hAnsi="Georgia" w:cs="Arial"/>
          <w:b/>
        </w:rPr>
      </w:pPr>
    </w:p>
    <w:p w14:paraId="20DF9258" w14:textId="77777777" w:rsidR="00650FD6" w:rsidRPr="00A9593E" w:rsidRDefault="00650FD6" w:rsidP="00820FBA">
      <w:pPr>
        <w:numPr>
          <w:ilvl w:val="0"/>
          <w:numId w:val="2"/>
        </w:numPr>
        <w:spacing w:line="240" w:lineRule="exact"/>
        <w:jc w:val="both"/>
        <w:rPr>
          <w:rFonts w:ascii="Georgia" w:hAnsi="Georgia" w:cs="Arial"/>
          <w:szCs w:val="22"/>
        </w:rPr>
      </w:pPr>
      <w:r w:rsidRPr="00A9593E">
        <w:rPr>
          <w:rFonts w:ascii="Georgia" w:hAnsi="Georgia" w:cs="Arial"/>
          <w:b/>
        </w:rPr>
        <w:t>Deposito</w:t>
      </w:r>
    </w:p>
    <w:p w14:paraId="3BFDF191" w14:textId="5DE78730" w:rsidR="00650FD6" w:rsidRPr="00A9593E" w:rsidRDefault="00650FD6" w:rsidP="00820FBA">
      <w:pPr>
        <w:spacing w:line="240" w:lineRule="exact"/>
        <w:ind w:left="283"/>
        <w:jc w:val="both"/>
        <w:rPr>
          <w:rFonts w:ascii="Georgia" w:hAnsi="Georgia" w:cs="Arial"/>
          <w:szCs w:val="22"/>
        </w:rPr>
      </w:pPr>
      <w:r w:rsidRPr="00A9593E">
        <w:rPr>
          <w:rFonts w:ascii="Georgia" w:hAnsi="Georgia" w:cs="Arial"/>
          <w:szCs w:val="22"/>
        </w:rPr>
        <w:t xml:space="preserve">Il locatore può richiedere il versamento di un deposito cauzionale, così come contrattualmente definito, destinato alla copertura di spese secondarie e di pulizia (finale), nonché di eventuali richieste di risarcimento danni, ecc. Tale deposito verrà poi conteggiato alla fine della locazione. Se in tale momento l’importo alla cui copertura il deposito è destinato non potesse ancora essere definito oppure il locatario si rifiutasse di pagarlo, il locatore, rispettivamente il </w:t>
      </w:r>
      <w:r w:rsidR="00E85758">
        <w:rPr>
          <w:rFonts w:ascii="Georgia" w:hAnsi="Georgia" w:cs="Arial"/>
          <w:szCs w:val="22"/>
        </w:rPr>
        <w:t xml:space="preserve">depositario </w:t>
      </w:r>
      <w:r w:rsidRPr="00A9593E">
        <w:rPr>
          <w:rFonts w:ascii="Georgia" w:hAnsi="Georgia" w:cs="Arial"/>
          <w:szCs w:val="22"/>
        </w:rPr>
        <w:t xml:space="preserve">delle chiavi a nome del locatore, potrà trattenere il deposito </w:t>
      </w:r>
      <w:r w:rsidR="00CE2EF1" w:rsidRPr="00A9593E">
        <w:rPr>
          <w:rFonts w:ascii="Georgia" w:hAnsi="Georgia" w:cs="Arial"/>
          <w:szCs w:val="22"/>
        </w:rPr>
        <w:t>per intero o in parte</w:t>
      </w:r>
      <w:r w:rsidRPr="00A9593E">
        <w:rPr>
          <w:rFonts w:ascii="Georgia" w:hAnsi="Georgia" w:cs="Arial"/>
          <w:szCs w:val="22"/>
        </w:rPr>
        <w:t>. In tal caso il locatore, non appena definito l’ammontare dell’importo, consegnerà al locatario un conteggio e provvederà al versamento dell’eventuale saldo a favore dello stesso, addebitando i costi amministrativi al locatario. Un saldo a favore del locatore dev'essere pagato entro 10 giorni dalla ricezione del conteggio; in tal caso le spese amministrative sono interamente a carico del locatario</w:t>
      </w:r>
      <w:r w:rsidR="00CE2EF1" w:rsidRPr="00A9593E">
        <w:rPr>
          <w:rFonts w:ascii="Georgia" w:hAnsi="Georgia" w:cs="Arial"/>
          <w:szCs w:val="22"/>
        </w:rPr>
        <w:t xml:space="preserve"> ("Pagamento OUR")</w:t>
      </w:r>
      <w:r w:rsidRPr="00A9593E">
        <w:rPr>
          <w:rFonts w:ascii="Georgia" w:hAnsi="Georgia" w:cs="Arial"/>
          <w:szCs w:val="22"/>
        </w:rPr>
        <w:t>. Il diritto del locatore non deve tuttavia intendersi limitato all’ammontare del deposito.</w:t>
      </w:r>
    </w:p>
    <w:p w14:paraId="182918FA" w14:textId="77777777" w:rsidR="00650FD6" w:rsidRPr="00A9593E" w:rsidRDefault="00650FD6" w:rsidP="00820FBA">
      <w:pPr>
        <w:spacing w:line="240" w:lineRule="exact"/>
        <w:ind w:left="283"/>
        <w:jc w:val="both"/>
        <w:rPr>
          <w:rFonts w:ascii="Georgia" w:hAnsi="Georgia" w:cs="Arial"/>
          <w:szCs w:val="22"/>
        </w:rPr>
      </w:pPr>
    </w:p>
    <w:p w14:paraId="7BAFE55D" w14:textId="77777777" w:rsidR="00650FD6" w:rsidRPr="00A9593E" w:rsidRDefault="00650FD6" w:rsidP="00820FBA">
      <w:pPr>
        <w:numPr>
          <w:ilvl w:val="0"/>
          <w:numId w:val="5"/>
        </w:numPr>
        <w:spacing w:line="240" w:lineRule="exact"/>
        <w:jc w:val="both"/>
        <w:rPr>
          <w:rFonts w:ascii="Georgia" w:hAnsi="Georgia" w:cs="Arial"/>
          <w:szCs w:val="22"/>
        </w:rPr>
      </w:pPr>
      <w:r w:rsidRPr="00A9593E">
        <w:rPr>
          <w:rFonts w:ascii="Georgia" w:hAnsi="Georgia"/>
          <w:b/>
        </w:rPr>
        <w:t>Arrivo, consegna dell’oggetto locato; reclami</w:t>
      </w:r>
    </w:p>
    <w:p w14:paraId="25FF29FB" w14:textId="403BF7EC" w:rsidR="00A466B0" w:rsidRPr="00A9593E" w:rsidRDefault="00650FD6" w:rsidP="00820FBA">
      <w:pPr>
        <w:spacing w:line="240" w:lineRule="exact"/>
        <w:ind w:left="283"/>
        <w:jc w:val="both"/>
        <w:rPr>
          <w:rFonts w:ascii="Georgia" w:hAnsi="Georgia" w:cs="Arial"/>
          <w:szCs w:val="22"/>
        </w:rPr>
      </w:pPr>
      <w:r w:rsidRPr="00A9593E">
        <w:rPr>
          <w:rFonts w:ascii="Georgia" w:hAnsi="Georgia"/>
        </w:rPr>
        <w:t xml:space="preserve">L’oggetto locato va consegnato al locatario in condizioni pulite e conformi alle disposizioni contrattuali. Se al momento della consegna dovessero esserci dei difetti o l'inventario non fosse completo, il locatario deve notificarli immediatamente al </w:t>
      </w:r>
      <w:r w:rsidR="00E85758">
        <w:rPr>
          <w:rFonts w:ascii="Georgia" w:hAnsi="Georgia"/>
        </w:rPr>
        <w:t xml:space="preserve">depositario </w:t>
      </w:r>
      <w:r w:rsidRPr="00A9593E">
        <w:rPr>
          <w:rFonts w:ascii="Georgia" w:hAnsi="Georgia"/>
        </w:rPr>
        <w:t>delle chiavi/al locatore. In mancanza di una tale notifica si presume che l'oggetto sia stato consegnato in condizioni ineccepibili</w:t>
      </w:r>
      <w:r w:rsidRPr="00A9593E">
        <w:rPr>
          <w:rFonts w:ascii="Georgia" w:hAnsi="Georgia" w:cs="Arial"/>
          <w:szCs w:val="22"/>
        </w:rPr>
        <w:t>.</w:t>
      </w:r>
    </w:p>
    <w:p w14:paraId="48FA4C23" w14:textId="77777777" w:rsidR="00A466B0" w:rsidRPr="00A9593E" w:rsidRDefault="00A466B0" w:rsidP="00820FBA">
      <w:pPr>
        <w:spacing w:line="240" w:lineRule="exact"/>
        <w:ind w:left="283"/>
        <w:jc w:val="both"/>
        <w:rPr>
          <w:rFonts w:ascii="Georgia" w:hAnsi="Georgia" w:cs="Arial"/>
          <w:szCs w:val="22"/>
        </w:rPr>
      </w:pPr>
    </w:p>
    <w:p w14:paraId="4547BF45" w14:textId="77777777" w:rsidR="00650FD6" w:rsidRPr="00A9593E" w:rsidRDefault="00650FD6" w:rsidP="00820FBA">
      <w:pPr>
        <w:spacing w:line="240" w:lineRule="exact"/>
        <w:ind w:left="284"/>
        <w:rPr>
          <w:rFonts w:ascii="Georgia" w:hAnsi="Georgia"/>
        </w:rPr>
      </w:pPr>
      <w:r w:rsidRPr="00A9593E">
        <w:rPr>
          <w:rFonts w:ascii="Georgia" w:hAnsi="Georgia"/>
        </w:rPr>
        <w:lastRenderedPageBreak/>
        <w:t>Qualora il locatario dovesse prendere in consegna l'oggetto in ritardo o non prenderlo in consegna affatto, egli sarà comunque debitore dell’intero canone di locazione. Rientra nella responsabilità del locatario raggiungere il luogo in tempo utile. Eventuali imprevisti di viaggio (come ingorghi stradali, strade chiuse, ecc.) rientrano nelle sue responsabilità. In caso di arrivo dall'estero il locatario si informa di propria iniziativa in merito alle disposizioni di entrata per la Svizzera.</w:t>
      </w:r>
    </w:p>
    <w:p w14:paraId="6C818AC3" w14:textId="77777777" w:rsidR="00A4302E" w:rsidRPr="00A9593E" w:rsidRDefault="00A4302E" w:rsidP="00820FBA">
      <w:pPr>
        <w:spacing w:line="240" w:lineRule="exact"/>
        <w:ind w:left="284"/>
        <w:rPr>
          <w:rFonts w:ascii="Georgia" w:hAnsi="Georgia"/>
        </w:rPr>
      </w:pPr>
    </w:p>
    <w:p w14:paraId="40B54CBB" w14:textId="4B56DA34" w:rsidR="00A4302E" w:rsidRPr="00A9593E" w:rsidRDefault="00A4302E" w:rsidP="00A4302E">
      <w:pPr>
        <w:spacing w:line="240" w:lineRule="exact"/>
        <w:ind w:left="283"/>
        <w:rPr>
          <w:rFonts w:ascii="Georgia" w:hAnsi="Georgia" w:cs="Arial"/>
          <w:szCs w:val="22"/>
        </w:rPr>
      </w:pPr>
      <w:r w:rsidRPr="00A9593E">
        <w:rPr>
          <w:rFonts w:ascii="Georgia" w:hAnsi="Georgia" w:cs="Arial"/>
          <w:szCs w:val="22"/>
        </w:rPr>
        <w:t xml:space="preserve">Il locatore o il </w:t>
      </w:r>
      <w:r w:rsidR="00E85758">
        <w:rPr>
          <w:rFonts w:ascii="Georgia" w:hAnsi="Georgia" w:cs="Arial"/>
          <w:szCs w:val="22"/>
        </w:rPr>
        <w:t xml:space="preserve">depositario </w:t>
      </w:r>
      <w:r w:rsidRPr="00A9593E">
        <w:rPr>
          <w:rFonts w:ascii="Georgia" w:hAnsi="Georgia" w:cs="Arial"/>
          <w:szCs w:val="22"/>
        </w:rPr>
        <w:t>delle chiavi è autorizzato a richiedere alle persone un documento di identità. Le persone non indicate per nome nel contratto di locazione possono essere espulse. Il canone di locazione è integralmente dovuto.</w:t>
      </w:r>
      <w:r w:rsidR="00CE2EF1" w:rsidRPr="00A9593E">
        <w:rPr>
          <w:rFonts w:ascii="Georgia" w:hAnsi="Georgia" w:cs="Arial"/>
          <w:szCs w:val="22"/>
        </w:rPr>
        <w:br/>
      </w:r>
    </w:p>
    <w:p w14:paraId="064D7F5F" w14:textId="77777777" w:rsidR="00650FD6" w:rsidRPr="00A9593E" w:rsidRDefault="00650FD6" w:rsidP="00820FBA">
      <w:pPr>
        <w:numPr>
          <w:ilvl w:val="0"/>
          <w:numId w:val="10"/>
        </w:numPr>
        <w:spacing w:line="240" w:lineRule="exact"/>
        <w:jc w:val="both"/>
        <w:rPr>
          <w:rFonts w:ascii="Georgia" w:hAnsi="Georgia" w:cs="Arial"/>
          <w:b/>
          <w:szCs w:val="22"/>
        </w:rPr>
      </w:pPr>
      <w:r w:rsidRPr="00A9593E">
        <w:rPr>
          <w:rFonts w:ascii="Georgia" w:hAnsi="Georgia" w:cs="Arial"/>
          <w:b/>
          <w:szCs w:val="22"/>
        </w:rPr>
        <w:t>Coinquilini e ospiti</w:t>
      </w:r>
    </w:p>
    <w:p w14:paraId="661C2664" w14:textId="77777777" w:rsidR="00650FD6" w:rsidRPr="00A9593E" w:rsidRDefault="00650FD6" w:rsidP="00820FBA">
      <w:pPr>
        <w:spacing w:line="240" w:lineRule="exact"/>
        <w:ind w:left="283"/>
        <w:jc w:val="both"/>
        <w:rPr>
          <w:rFonts w:ascii="Georgia" w:hAnsi="Georgia" w:cs="Arial"/>
          <w:szCs w:val="22"/>
        </w:rPr>
      </w:pPr>
      <w:r w:rsidRPr="00A9593E">
        <w:rPr>
          <w:rFonts w:ascii="Georgia" w:hAnsi="Georgia" w:cs="Arial"/>
          <w:szCs w:val="22"/>
        </w:rPr>
        <w:t>Il locatario è tenuto a far sì, e ne è responsabile, che i coinquilini e gli ospiti adempiano gli obblighi previsti dal presente contratto.</w:t>
      </w:r>
    </w:p>
    <w:p w14:paraId="60F9C416" w14:textId="77777777" w:rsidR="00650FD6" w:rsidRPr="00A9593E" w:rsidRDefault="00650FD6" w:rsidP="00820FBA">
      <w:pPr>
        <w:spacing w:line="240" w:lineRule="exact"/>
        <w:ind w:left="283"/>
        <w:jc w:val="both"/>
        <w:rPr>
          <w:rFonts w:ascii="Georgia" w:hAnsi="Georgia" w:cs="Arial"/>
          <w:szCs w:val="22"/>
        </w:rPr>
      </w:pPr>
    </w:p>
    <w:p w14:paraId="68E46033" w14:textId="77777777" w:rsidR="00650FD6" w:rsidRPr="00A9593E" w:rsidRDefault="00650FD6" w:rsidP="00820FBA">
      <w:pPr>
        <w:numPr>
          <w:ilvl w:val="0"/>
          <w:numId w:val="10"/>
        </w:numPr>
        <w:tabs>
          <w:tab w:val="clear" w:pos="5103"/>
        </w:tabs>
        <w:spacing w:line="240" w:lineRule="exact"/>
        <w:jc w:val="both"/>
        <w:rPr>
          <w:rFonts w:ascii="Georgia" w:hAnsi="Georgia" w:cs="Arial"/>
          <w:szCs w:val="22"/>
        </w:rPr>
      </w:pPr>
      <w:r w:rsidRPr="00A9593E">
        <w:rPr>
          <w:rFonts w:ascii="Georgia" w:hAnsi="Georgia" w:cs="Arial"/>
          <w:b/>
          <w:szCs w:val="22"/>
        </w:rPr>
        <w:t>Uso accurato</w:t>
      </w:r>
    </w:p>
    <w:p w14:paraId="1C4B6710" w14:textId="77777777" w:rsidR="00650FD6" w:rsidRPr="00A9593E" w:rsidRDefault="00650FD6" w:rsidP="00820FBA">
      <w:pPr>
        <w:tabs>
          <w:tab w:val="clear" w:pos="5103"/>
        </w:tabs>
        <w:spacing w:line="240" w:lineRule="exact"/>
        <w:ind w:left="283"/>
        <w:jc w:val="both"/>
        <w:rPr>
          <w:rFonts w:ascii="Georgia" w:hAnsi="Georgia" w:cs="Arial"/>
          <w:szCs w:val="22"/>
        </w:rPr>
      </w:pPr>
      <w:r w:rsidRPr="00A9593E">
        <w:rPr>
          <w:rFonts w:ascii="Georgia" w:hAnsi="Georgia" w:cs="Arial"/>
          <w:szCs w:val="22"/>
        </w:rPr>
        <w:t>L'oggetto locato non può essere occupato da un numero di persone superiore a quello indicato nel contratto (compresi i giovani di età inferiore a 16 anni). Non è consentito tenere animali domestici (tra cui cani, gatti, uccelli, rettili, topi, furetti, porcellini d’India, criceti ecc.), salvo che ciò sia stato espressamente concordato con il locatore.</w:t>
      </w:r>
    </w:p>
    <w:p w14:paraId="13BD7ED2" w14:textId="3A99DCD9" w:rsidR="00650FD6" w:rsidRPr="00A9593E" w:rsidRDefault="00650FD6" w:rsidP="00820FBA">
      <w:pPr>
        <w:spacing w:line="240" w:lineRule="exact"/>
        <w:ind w:left="283"/>
        <w:jc w:val="both"/>
        <w:rPr>
          <w:rFonts w:ascii="Georgia" w:hAnsi="Georgia" w:cs="Arial"/>
          <w:szCs w:val="22"/>
        </w:rPr>
      </w:pPr>
      <w:r w:rsidRPr="00A9593E">
        <w:rPr>
          <w:rFonts w:ascii="Georgia" w:hAnsi="Georgia" w:cs="Arial"/>
          <w:szCs w:val="22"/>
        </w:rPr>
        <w:t>Il locatario s’impegna a trattare con cura l'oggetto locato, a rispettare il regolamento della casa e a rispettare il vicinato. In caso di danni o altro, il locatore/</w:t>
      </w:r>
      <w:r w:rsidR="00E85758">
        <w:rPr>
          <w:rFonts w:ascii="Georgia" w:hAnsi="Georgia" w:cs="Arial"/>
          <w:szCs w:val="22"/>
        </w:rPr>
        <w:t xml:space="preserve">depositario </w:t>
      </w:r>
      <w:r w:rsidRPr="00A9593E">
        <w:rPr>
          <w:rFonts w:ascii="Georgia" w:hAnsi="Georgia" w:cs="Arial"/>
          <w:szCs w:val="22"/>
        </w:rPr>
        <w:t>delle chiavi dovrà esserne immediatamente informato.</w:t>
      </w:r>
    </w:p>
    <w:p w14:paraId="67B705FE" w14:textId="77777777" w:rsidR="00A4302E" w:rsidRPr="00A9593E" w:rsidRDefault="00650FD6" w:rsidP="00A4302E">
      <w:pPr>
        <w:spacing w:line="240" w:lineRule="exact"/>
        <w:ind w:left="284" w:hanging="284"/>
        <w:rPr>
          <w:rFonts w:ascii="Georgia" w:hAnsi="Georgia" w:cs="Arial"/>
          <w:szCs w:val="22"/>
        </w:rPr>
      </w:pPr>
      <w:r w:rsidRPr="00A9593E">
        <w:rPr>
          <w:rFonts w:ascii="Georgia" w:hAnsi="Georgia" w:cs="Arial"/>
          <w:szCs w:val="22"/>
        </w:rPr>
        <w:br/>
      </w:r>
      <w:r w:rsidR="00F85983" w:rsidRPr="00A9593E">
        <w:rPr>
          <w:rFonts w:ascii="Georgia" w:hAnsi="Georgia" w:cs="Arial"/>
          <w:szCs w:val="22"/>
        </w:rPr>
        <w:t xml:space="preserve">Non sono consentiti la </w:t>
      </w:r>
      <w:r w:rsidR="00A4302E" w:rsidRPr="00A9593E">
        <w:rPr>
          <w:rFonts w:ascii="Georgia" w:hAnsi="Georgia" w:cs="Arial"/>
          <w:szCs w:val="22"/>
        </w:rPr>
        <w:t xml:space="preserve">cessione della locazione, il subaffitto </w:t>
      </w:r>
      <w:r w:rsidR="00CE2EF1" w:rsidRPr="00A9593E">
        <w:rPr>
          <w:rFonts w:ascii="Georgia" w:hAnsi="Georgia" w:cs="Arial"/>
          <w:szCs w:val="22"/>
        </w:rPr>
        <w:t xml:space="preserve">od ogni altro tipo di </w:t>
      </w:r>
      <w:r w:rsidR="00F85983" w:rsidRPr="00A9593E">
        <w:rPr>
          <w:rFonts w:ascii="Georgia" w:hAnsi="Georgia" w:cs="Arial"/>
          <w:szCs w:val="22"/>
        </w:rPr>
        <w:t xml:space="preserve">affidamento </w:t>
      </w:r>
      <w:r w:rsidR="00CE2EF1" w:rsidRPr="00A9593E">
        <w:rPr>
          <w:rFonts w:ascii="Georgia" w:hAnsi="Georgia" w:cs="Arial"/>
          <w:szCs w:val="22"/>
        </w:rPr>
        <w:t>a persone non contemplate nel contratto di locazione</w:t>
      </w:r>
      <w:r w:rsidR="00F85983" w:rsidRPr="00A9593E">
        <w:rPr>
          <w:rFonts w:ascii="Georgia" w:hAnsi="Georgia" w:cs="Arial"/>
          <w:szCs w:val="22"/>
        </w:rPr>
        <w:t xml:space="preserve"> (v. anche il punto 8)</w:t>
      </w:r>
      <w:r w:rsidR="00A4302E" w:rsidRPr="00A9593E">
        <w:rPr>
          <w:rFonts w:ascii="Georgia" w:hAnsi="Georgia" w:cs="Arial"/>
          <w:szCs w:val="22"/>
        </w:rPr>
        <w:t>.</w:t>
      </w:r>
    </w:p>
    <w:p w14:paraId="736DDAF4" w14:textId="77777777" w:rsidR="00650FD6" w:rsidRPr="00A9593E" w:rsidRDefault="00650FD6" w:rsidP="00820FBA">
      <w:pPr>
        <w:spacing w:line="240" w:lineRule="exact"/>
        <w:ind w:left="283"/>
        <w:rPr>
          <w:rFonts w:ascii="Georgia" w:hAnsi="Georgia" w:cs="Arial"/>
          <w:szCs w:val="22"/>
        </w:rPr>
      </w:pPr>
    </w:p>
    <w:p w14:paraId="5875C23E" w14:textId="3F41B232" w:rsidR="00650FD6" w:rsidRPr="00A9593E" w:rsidRDefault="00650FD6" w:rsidP="00820FBA">
      <w:pPr>
        <w:spacing w:line="240" w:lineRule="exact"/>
        <w:ind w:left="283"/>
        <w:jc w:val="both"/>
        <w:rPr>
          <w:rFonts w:ascii="Georgia" w:hAnsi="Georgia" w:cs="Arial"/>
          <w:szCs w:val="22"/>
        </w:rPr>
      </w:pPr>
      <w:r w:rsidRPr="00A9593E">
        <w:rPr>
          <w:rFonts w:ascii="Georgia" w:hAnsi="Georgia" w:cs="Arial"/>
          <w:szCs w:val="22"/>
        </w:rPr>
        <w:t>Qualora il locatario, i coinquilini o gli ospiti contravvengano in modo grave all’obbligo di uso conforme oppure l’alloggio venga occupato da un numero di persone superiore a quello contrattualmente pattuito, il locatore/</w:t>
      </w:r>
      <w:r w:rsidR="00E85758">
        <w:rPr>
          <w:rFonts w:ascii="Georgia" w:hAnsi="Georgia" w:cs="Arial"/>
          <w:szCs w:val="22"/>
        </w:rPr>
        <w:t xml:space="preserve">depositario </w:t>
      </w:r>
      <w:r w:rsidRPr="00A9593E">
        <w:rPr>
          <w:rFonts w:ascii="Georgia" w:hAnsi="Georgia" w:cs="Arial"/>
          <w:szCs w:val="22"/>
        </w:rPr>
        <w:t xml:space="preserve">delle chiavi, a seguito di richiamo scritto rimasto senza esito, può rescindere il contratto senza preavviso e senza alcun obbligo di indennizzo, fermo restando l’obbligo di pagamento del canone di locazione. Rimangono riservate pretese addizionali e d'indennizzo. </w:t>
      </w:r>
    </w:p>
    <w:p w14:paraId="38A9AB40" w14:textId="77777777" w:rsidR="00650FD6" w:rsidRPr="00A9593E" w:rsidRDefault="00650FD6" w:rsidP="00820FBA">
      <w:pPr>
        <w:spacing w:line="240" w:lineRule="exact"/>
        <w:ind w:left="283"/>
        <w:jc w:val="both"/>
        <w:rPr>
          <w:rFonts w:ascii="Georgia" w:hAnsi="Georgia" w:cs="Arial"/>
          <w:szCs w:val="22"/>
        </w:rPr>
      </w:pPr>
    </w:p>
    <w:p w14:paraId="601B9136" w14:textId="77777777" w:rsidR="00650FD6" w:rsidRPr="00A9593E" w:rsidRDefault="00650FD6" w:rsidP="00820FBA">
      <w:pPr>
        <w:numPr>
          <w:ilvl w:val="0"/>
          <w:numId w:val="10"/>
        </w:numPr>
        <w:spacing w:line="240" w:lineRule="exact"/>
        <w:jc w:val="both"/>
        <w:rPr>
          <w:rFonts w:ascii="Georgia" w:hAnsi="Georgia" w:cs="Arial"/>
          <w:szCs w:val="22"/>
        </w:rPr>
      </w:pPr>
      <w:r w:rsidRPr="00A9593E">
        <w:rPr>
          <w:rFonts w:ascii="Georgia" w:hAnsi="Georgia" w:cs="Arial"/>
          <w:b/>
          <w:szCs w:val="22"/>
        </w:rPr>
        <w:t>Riconsegna dell'oggetto locato</w:t>
      </w:r>
    </w:p>
    <w:p w14:paraId="1C9EB217" w14:textId="77777777" w:rsidR="00650FD6" w:rsidRPr="00A9593E" w:rsidRDefault="00650FD6" w:rsidP="00820FBA">
      <w:pPr>
        <w:spacing w:line="240" w:lineRule="exact"/>
        <w:ind w:left="283"/>
        <w:jc w:val="both"/>
        <w:rPr>
          <w:rFonts w:ascii="Georgia" w:hAnsi="Georgia" w:cs="Arial"/>
          <w:szCs w:val="22"/>
        </w:rPr>
      </w:pPr>
      <w:r w:rsidRPr="00A9593E">
        <w:rPr>
          <w:rFonts w:ascii="Georgia" w:hAnsi="Georgia" w:cs="Arial"/>
          <w:szCs w:val="22"/>
        </w:rPr>
        <w:t xml:space="preserve">L'oggetto locato dev’essere riconsegnato entro il termine convenuto in condizioni ordinate, compreso l’inventario. L'oggetto locato va riconsegnato pulito. Quest'ultimo obbligo decade unicamente se ciò è stato espressamente concordato con il locatore. Qualora la pulizia finale sia inclusa nel prezzo o sia stata concordata a parte, spetta comunque al locatario provvedere alla pulizia dell'attrezzatura </w:t>
      </w:r>
      <w:r w:rsidR="00902D78" w:rsidRPr="00A9593E">
        <w:rPr>
          <w:rFonts w:ascii="Georgia" w:hAnsi="Georgia" w:cs="Arial"/>
          <w:szCs w:val="22"/>
        </w:rPr>
        <w:t xml:space="preserve">di </w:t>
      </w:r>
      <w:r w:rsidRPr="00A9593E">
        <w:rPr>
          <w:rFonts w:ascii="Georgia" w:hAnsi="Georgia" w:cs="Arial"/>
          <w:szCs w:val="22"/>
        </w:rPr>
        <w:t xml:space="preserve">cucina, </w:t>
      </w:r>
      <w:r w:rsidR="00902D78" w:rsidRPr="00A9593E">
        <w:rPr>
          <w:rFonts w:ascii="Georgia" w:hAnsi="Georgia" w:cs="Arial"/>
          <w:szCs w:val="22"/>
        </w:rPr>
        <w:t xml:space="preserve">comprensiva di </w:t>
      </w:r>
      <w:r w:rsidRPr="00A9593E">
        <w:rPr>
          <w:rFonts w:ascii="Georgia" w:hAnsi="Georgia" w:cs="Arial"/>
          <w:szCs w:val="22"/>
        </w:rPr>
        <w:t>stoviglie</w:t>
      </w:r>
      <w:r w:rsidR="00902D78" w:rsidRPr="00A9593E">
        <w:rPr>
          <w:rFonts w:ascii="Georgia" w:hAnsi="Georgia" w:cs="Arial"/>
          <w:szCs w:val="22"/>
        </w:rPr>
        <w:t xml:space="preserve">, </w:t>
      </w:r>
      <w:r w:rsidRPr="00A9593E">
        <w:rPr>
          <w:rFonts w:ascii="Georgia" w:hAnsi="Georgia" w:cs="Arial"/>
          <w:szCs w:val="22"/>
        </w:rPr>
        <w:t xml:space="preserve">posate </w:t>
      </w:r>
      <w:r w:rsidR="00902D78" w:rsidRPr="00A9593E">
        <w:rPr>
          <w:rFonts w:ascii="Georgia" w:hAnsi="Georgia" w:cs="Arial"/>
          <w:szCs w:val="22"/>
        </w:rPr>
        <w:t>e frigorifero</w:t>
      </w:r>
      <w:r w:rsidRPr="00A9593E">
        <w:rPr>
          <w:rFonts w:ascii="Georgia" w:hAnsi="Georgia" w:cs="Arial"/>
          <w:szCs w:val="22"/>
        </w:rPr>
        <w:t>. Qualora l'oggetto locato venga riconsegnato in condizioni di pulizia non corrette, il locatore potrà far eseguire la pulizia a spese del locatario.</w:t>
      </w:r>
    </w:p>
    <w:p w14:paraId="0F22DE4C" w14:textId="7E22748E" w:rsidR="00650FD6" w:rsidRPr="00A9593E" w:rsidRDefault="00650FD6" w:rsidP="00820FBA">
      <w:pPr>
        <w:spacing w:line="240" w:lineRule="exact"/>
        <w:ind w:left="283"/>
        <w:jc w:val="both"/>
        <w:rPr>
          <w:rFonts w:ascii="Georgia" w:hAnsi="Georgia" w:cs="Arial"/>
          <w:szCs w:val="22"/>
        </w:rPr>
      </w:pPr>
      <w:r w:rsidRPr="00A9593E">
        <w:rPr>
          <w:rFonts w:ascii="Georgia" w:hAnsi="Georgia" w:cs="Arial"/>
          <w:szCs w:val="22"/>
        </w:rPr>
        <w:t xml:space="preserve">Il locatario è tenuto a risarcire eventuali danni </w:t>
      </w:r>
      <w:r w:rsidR="00F36B60">
        <w:rPr>
          <w:rFonts w:ascii="Georgia" w:hAnsi="Georgia" w:cs="Arial"/>
          <w:szCs w:val="22"/>
        </w:rPr>
        <w:t xml:space="preserve">all'arredamento, </w:t>
      </w:r>
      <w:r w:rsidRPr="00A9593E">
        <w:rPr>
          <w:rFonts w:ascii="Georgia" w:hAnsi="Georgia" w:cs="Arial"/>
          <w:szCs w:val="22"/>
        </w:rPr>
        <w:t>carenze d’inventario</w:t>
      </w:r>
      <w:r w:rsidR="00F36B60">
        <w:rPr>
          <w:rFonts w:ascii="Georgia" w:hAnsi="Georgia" w:cs="Arial"/>
          <w:szCs w:val="22"/>
        </w:rPr>
        <w:t xml:space="preserve"> ecc.</w:t>
      </w:r>
    </w:p>
    <w:p w14:paraId="47B6B717" w14:textId="77777777" w:rsidR="00650FD6" w:rsidRPr="00A9593E" w:rsidRDefault="00650FD6" w:rsidP="00820FBA">
      <w:pPr>
        <w:numPr>
          <w:ilvl w:val="12"/>
          <w:numId w:val="0"/>
        </w:numPr>
        <w:spacing w:line="240" w:lineRule="exact"/>
        <w:ind w:left="283" w:hanging="283"/>
        <w:rPr>
          <w:rFonts w:ascii="Georgia" w:hAnsi="Georgia"/>
        </w:rPr>
      </w:pPr>
    </w:p>
    <w:p w14:paraId="479AD103" w14:textId="592CC50D" w:rsidR="00650FD6" w:rsidRPr="00F36B60" w:rsidRDefault="00650FD6" w:rsidP="00F36B60">
      <w:pPr>
        <w:numPr>
          <w:ilvl w:val="0"/>
          <w:numId w:val="6"/>
        </w:numPr>
        <w:spacing w:line="240" w:lineRule="exact"/>
        <w:rPr>
          <w:rFonts w:ascii="Georgia" w:hAnsi="Georgia"/>
        </w:rPr>
      </w:pPr>
      <w:r w:rsidRPr="00A9593E">
        <w:rPr>
          <w:rFonts w:ascii="Georgia" w:hAnsi="Georgia" w:cs="Arial"/>
          <w:b/>
        </w:rPr>
        <w:t>Annullamento e riconsegna anticipata dell'oggetto locato</w:t>
      </w:r>
      <w:r w:rsidRPr="00F36B60">
        <w:rPr>
          <w:rFonts w:ascii="Georgia" w:hAnsi="Georgia" w:cs="Arial"/>
        </w:rPr>
        <w:br/>
      </w:r>
      <w:r w:rsidRPr="00F36B60">
        <w:rPr>
          <w:rFonts w:ascii="Georgia" w:hAnsi="Georgia"/>
        </w:rPr>
        <w:t>Il locatario può ritirarsi dal contratto in qualsiasi momento alle condizioni seguenti:</w:t>
      </w:r>
    </w:p>
    <w:p w14:paraId="195129E6" w14:textId="77777777" w:rsidR="00A8144D" w:rsidRPr="00A9593E" w:rsidRDefault="00A8144D" w:rsidP="00A8144D">
      <w:pPr>
        <w:spacing w:line="240" w:lineRule="exact"/>
        <w:ind w:left="283"/>
        <w:rPr>
          <w:rFonts w:ascii="Georgia" w:hAnsi="Georgia"/>
        </w:rPr>
      </w:pPr>
    </w:p>
    <w:p w14:paraId="59C10CCF" w14:textId="77777777" w:rsidR="00650FD6" w:rsidRPr="00A9593E" w:rsidRDefault="00650FD6" w:rsidP="00820FBA">
      <w:pPr>
        <w:numPr>
          <w:ilvl w:val="0"/>
          <w:numId w:val="13"/>
        </w:numPr>
        <w:spacing w:line="240" w:lineRule="exact"/>
        <w:rPr>
          <w:rFonts w:ascii="Georgia" w:hAnsi="Georgia"/>
        </w:rPr>
      </w:pPr>
      <w:r w:rsidRPr="00A9593E">
        <w:rPr>
          <w:rFonts w:ascii="Georgia" w:hAnsi="Georgia"/>
        </w:rPr>
        <w:t xml:space="preserve">fino a 42 giorni prima dell’arrivo: CHF </w:t>
      </w:r>
      <w:proofErr w:type="gramStart"/>
      <w:r w:rsidRPr="00A9593E">
        <w:rPr>
          <w:rFonts w:ascii="Georgia" w:hAnsi="Georgia"/>
        </w:rPr>
        <w:t>100.-</w:t>
      </w:r>
      <w:proofErr w:type="gramEnd"/>
      <w:r w:rsidRPr="00A9593E">
        <w:rPr>
          <w:rFonts w:ascii="Georgia" w:hAnsi="Georgia"/>
        </w:rPr>
        <w:t xml:space="preserve"> per diritti amministrativi</w:t>
      </w:r>
    </w:p>
    <w:p w14:paraId="5E153A23" w14:textId="77777777" w:rsidR="00650FD6" w:rsidRPr="00A9593E" w:rsidRDefault="00650FD6" w:rsidP="00820FBA">
      <w:pPr>
        <w:numPr>
          <w:ilvl w:val="0"/>
          <w:numId w:val="13"/>
        </w:numPr>
        <w:spacing w:line="240" w:lineRule="exact"/>
        <w:rPr>
          <w:rFonts w:ascii="Georgia" w:hAnsi="Georgia"/>
        </w:rPr>
      </w:pPr>
      <w:r w:rsidRPr="00A9593E">
        <w:rPr>
          <w:rFonts w:ascii="Georgia" w:hAnsi="Georgia"/>
        </w:rPr>
        <w:t xml:space="preserve">da 41 a 10 giorni prima dell’arrivo: 50% del canone di locazione </w:t>
      </w:r>
    </w:p>
    <w:p w14:paraId="6F6441DB" w14:textId="77777777" w:rsidR="00650FD6" w:rsidRPr="00A9593E" w:rsidRDefault="00650FD6" w:rsidP="00820FBA">
      <w:pPr>
        <w:numPr>
          <w:ilvl w:val="0"/>
          <w:numId w:val="13"/>
        </w:numPr>
        <w:tabs>
          <w:tab w:val="clear" w:pos="454"/>
          <w:tab w:val="clear" w:pos="1134"/>
          <w:tab w:val="clear" w:pos="5103"/>
        </w:tabs>
        <w:spacing w:line="240" w:lineRule="exact"/>
        <w:ind w:left="426" w:hanging="142"/>
        <w:rPr>
          <w:rFonts w:ascii="Georgia" w:hAnsi="Georgia"/>
        </w:rPr>
      </w:pPr>
      <w:r w:rsidRPr="00A9593E">
        <w:rPr>
          <w:rFonts w:ascii="Georgia" w:hAnsi="Georgia"/>
        </w:rPr>
        <w:t xml:space="preserve">da 9 a 0 giorni prima dell’arrivo, </w:t>
      </w:r>
      <w:r w:rsidRPr="00A9593E">
        <w:rPr>
          <w:rFonts w:ascii="Georgia" w:hAnsi="Georgia" w:cs="Arial"/>
        </w:rPr>
        <w:t>se il locatario non si presenta: 80% del canone di locazione</w:t>
      </w:r>
      <w:r w:rsidRPr="00A9593E">
        <w:rPr>
          <w:rFonts w:ascii="Georgia" w:hAnsi="Georgia" w:cs="Arial"/>
        </w:rPr>
        <w:br/>
      </w:r>
    </w:p>
    <w:p w14:paraId="743F5309" w14:textId="77777777" w:rsidR="00650FD6" w:rsidRPr="00A9593E" w:rsidRDefault="00650FD6" w:rsidP="00820FBA">
      <w:pPr>
        <w:spacing w:line="240" w:lineRule="exact"/>
        <w:ind w:left="284"/>
        <w:rPr>
          <w:rFonts w:ascii="Georgia" w:hAnsi="Georgia"/>
          <w:szCs w:val="24"/>
        </w:rPr>
      </w:pPr>
      <w:r w:rsidRPr="00A9593E">
        <w:rPr>
          <w:rFonts w:ascii="Georgia" w:hAnsi="Georgia"/>
          <w:szCs w:val="24"/>
        </w:rPr>
        <w:t xml:space="preserve">Per il calcolo delle spese di annullamento è determinante l’arrivo della comunicazione al locatore o all’ufficio di prenotazione durante i normali orari d'ufficio tra le </w:t>
      </w:r>
      <w:proofErr w:type="gramStart"/>
      <w:r w:rsidRPr="00A9593E">
        <w:rPr>
          <w:rFonts w:ascii="Georgia" w:hAnsi="Georgia"/>
          <w:szCs w:val="24"/>
        </w:rPr>
        <w:t>ore 9</w:t>
      </w:r>
      <w:proofErr w:type="gramEnd"/>
      <w:r w:rsidRPr="00A9593E">
        <w:rPr>
          <w:rFonts w:ascii="Georgia" w:hAnsi="Georgia"/>
          <w:szCs w:val="24"/>
        </w:rPr>
        <w:t xml:space="preserve"> e le ore 17 (in caso di ricevimento nei giorni di sabato, domenica o festivi vale il giorno feriale successivo; determinante è il regolamento dei giorni festivi e il fuso orario presso la sede (abitativa) del locatore rispettivamente dell’ufficio di prenotazione). Questa regola vale anche per le comunicazioni via e-mail, sms, internet, fax ecc. oppure per i messaggi sulla segreteria telefonica. Il locatario ha il diritto di dimostrare che tramite l’annullamento il locatore ha subito un danno inferiore.</w:t>
      </w:r>
    </w:p>
    <w:p w14:paraId="3C617070" w14:textId="77777777" w:rsidR="00650FD6" w:rsidRPr="00A9593E" w:rsidRDefault="00650FD6" w:rsidP="00820FBA">
      <w:pPr>
        <w:spacing w:line="240" w:lineRule="exact"/>
        <w:ind w:left="284"/>
        <w:rPr>
          <w:rFonts w:ascii="Georgia" w:hAnsi="Georgia"/>
          <w:szCs w:val="24"/>
        </w:rPr>
      </w:pPr>
    </w:p>
    <w:p w14:paraId="01234F62" w14:textId="0ADE7528" w:rsidR="00F275C9" w:rsidRPr="00A9593E" w:rsidRDefault="00F36B60" w:rsidP="00E90C3E">
      <w:pPr>
        <w:spacing w:line="240" w:lineRule="exact"/>
        <w:ind w:left="284"/>
        <w:rPr>
          <w:rFonts w:ascii="Georgia" w:hAnsi="Georgia" w:cs="Arial"/>
          <w:szCs w:val="22"/>
        </w:rPr>
      </w:pPr>
      <w:r>
        <w:rPr>
          <w:rFonts w:ascii="Georgia" w:hAnsi="Georgia" w:cs="Arial"/>
          <w:szCs w:val="22"/>
        </w:rPr>
        <w:lastRenderedPageBreak/>
        <w:t>Locatario sostitutivo</w:t>
      </w:r>
      <w:r w:rsidR="00A8144D" w:rsidRPr="00A9593E">
        <w:rPr>
          <w:rFonts w:ascii="Georgia" w:hAnsi="Georgia" w:cs="Arial"/>
          <w:szCs w:val="22"/>
        </w:rPr>
        <w:t xml:space="preserve">: il locatario ha diritto di proporre un </w:t>
      </w:r>
      <w:r>
        <w:rPr>
          <w:rFonts w:ascii="Georgia" w:hAnsi="Georgia" w:cs="Arial"/>
          <w:szCs w:val="22"/>
        </w:rPr>
        <w:t>locatario sostitutivo</w:t>
      </w:r>
      <w:r w:rsidR="00A8144D" w:rsidRPr="00A9593E">
        <w:rPr>
          <w:rFonts w:ascii="Georgia" w:hAnsi="Georgia" w:cs="Arial"/>
          <w:szCs w:val="22"/>
        </w:rPr>
        <w:t xml:space="preserve">, il quale deve essere </w:t>
      </w:r>
      <w:r w:rsidR="00571709">
        <w:rPr>
          <w:rFonts w:ascii="Georgia" w:hAnsi="Georgia" w:cs="Arial"/>
          <w:szCs w:val="22"/>
        </w:rPr>
        <w:t xml:space="preserve">solvibile e </w:t>
      </w:r>
      <w:r w:rsidR="00A8144D" w:rsidRPr="00A9593E">
        <w:rPr>
          <w:rFonts w:ascii="Georgia" w:hAnsi="Georgia" w:cs="Arial"/>
          <w:szCs w:val="22"/>
        </w:rPr>
        <w:t xml:space="preserve">accettabile per il locatore. Il locatore deve approvare espressamente </w:t>
      </w:r>
      <w:r w:rsidR="00571709">
        <w:rPr>
          <w:rFonts w:ascii="Georgia" w:hAnsi="Georgia" w:cs="Arial"/>
          <w:szCs w:val="22"/>
        </w:rPr>
        <w:t>il locatario sostitutivo</w:t>
      </w:r>
      <w:r w:rsidR="00A8144D" w:rsidRPr="00A9593E">
        <w:rPr>
          <w:rFonts w:ascii="Georgia" w:hAnsi="Georgia" w:cs="Arial"/>
          <w:szCs w:val="22"/>
        </w:rPr>
        <w:t xml:space="preserve">. </w:t>
      </w:r>
      <w:r w:rsidR="00571709">
        <w:rPr>
          <w:rFonts w:ascii="Georgia" w:hAnsi="Georgia" w:cs="Arial"/>
          <w:szCs w:val="22"/>
        </w:rPr>
        <w:t>Il locatario sostitutivo</w:t>
      </w:r>
      <w:r w:rsidR="00A8144D" w:rsidRPr="00A9593E">
        <w:rPr>
          <w:rFonts w:ascii="Georgia" w:hAnsi="Georgia" w:cs="Arial"/>
          <w:szCs w:val="22"/>
        </w:rPr>
        <w:t xml:space="preserve"> subentra nel contratto alle condizioni esistenti. Il locatario e </w:t>
      </w:r>
      <w:r w:rsidR="00571709">
        <w:rPr>
          <w:rFonts w:ascii="Georgia" w:hAnsi="Georgia" w:cs="Arial"/>
          <w:szCs w:val="22"/>
        </w:rPr>
        <w:t>il locatario sostitutivo</w:t>
      </w:r>
      <w:r w:rsidR="00A8144D" w:rsidRPr="00A9593E">
        <w:rPr>
          <w:rFonts w:ascii="Georgia" w:hAnsi="Georgia" w:cs="Arial"/>
          <w:szCs w:val="22"/>
        </w:rPr>
        <w:t xml:space="preserve"> rispondono in solido per il pagamento del canone di locazione.</w:t>
      </w:r>
      <w:r w:rsidR="00E90C3E" w:rsidRPr="00A9593E">
        <w:rPr>
          <w:rFonts w:ascii="Georgia" w:hAnsi="Georgia" w:cs="Arial"/>
          <w:szCs w:val="22"/>
        </w:rPr>
        <w:br/>
      </w:r>
      <w:r w:rsidR="00F275C9" w:rsidRPr="00A9593E">
        <w:rPr>
          <w:rFonts w:ascii="Georgia" w:hAnsi="Georgia" w:cs="Arial"/>
          <w:szCs w:val="22"/>
        </w:rPr>
        <w:t xml:space="preserve">In caso di riconsegna anticipata della cosa locata o </w:t>
      </w:r>
      <w:r w:rsidR="001018E3">
        <w:rPr>
          <w:rFonts w:ascii="Georgia" w:hAnsi="Georgia" w:cs="Arial"/>
          <w:szCs w:val="22"/>
        </w:rPr>
        <w:t xml:space="preserve">di interruzione della </w:t>
      </w:r>
      <w:r w:rsidR="00F275C9" w:rsidRPr="00A9593E">
        <w:rPr>
          <w:rFonts w:ascii="Georgia" w:hAnsi="Georgia" w:cs="Arial"/>
          <w:szCs w:val="22"/>
        </w:rPr>
        <w:t>locazione, sussiste l’obbligo di pagamento del</w:t>
      </w:r>
      <w:r w:rsidR="007B429A" w:rsidRPr="00A9593E">
        <w:rPr>
          <w:rFonts w:ascii="Georgia" w:hAnsi="Georgia" w:cs="Arial"/>
          <w:szCs w:val="22"/>
        </w:rPr>
        <w:t>l’intero</w:t>
      </w:r>
      <w:r w:rsidR="00F275C9" w:rsidRPr="00A9593E">
        <w:rPr>
          <w:rFonts w:ascii="Georgia" w:hAnsi="Georgia" w:cs="Arial"/>
          <w:szCs w:val="22"/>
        </w:rPr>
        <w:t xml:space="preserve"> canone di locazione. </w:t>
      </w:r>
      <w:r w:rsidR="00A9593E">
        <w:rPr>
          <w:rFonts w:ascii="Georgia" w:hAnsi="Georgia" w:cs="Arial"/>
          <w:szCs w:val="22"/>
        </w:rPr>
        <w:br/>
      </w:r>
      <w:r w:rsidR="00F275C9" w:rsidRPr="00A9593E">
        <w:rPr>
          <w:rFonts w:ascii="Georgia" w:hAnsi="Georgia"/>
          <w:szCs w:val="24"/>
        </w:rPr>
        <w:t xml:space="preserve">Il locatario ha il diritto di dimostrare che </w:t>
      </w:r>
      <w:r w:rsidR="00F275C9" w:rsidRPr="00A9593E">
        <w:rPr>
          <w:rFonts w:ascii="Georgia" w:hAnsi="Georgia" w:cs="Arial"/>
          <w:szCs w:val="22"/>
        </w:rPr>
        <w:t>il locatore</w:t>
      </w:r>
      <w:r w:rsidR="000C3FBD" w:rsidRPr="00A9593E">
        <w:rPr>
          <w:rFonts w:ascii="Georgia" w:hAnsi="Georgia" w:cs="Arial"/>
          <w:szCs w:val="22"/>
        </w:rPr>
        <w:t xml:space="preserve"> ha potuto affittare ad altri </w:t>
      </w:r>
      <w:r w:rsidR="000C3FBD" w:rsidRPr="00A9593E">
        <w:rPr>
          <w:rFonts w:ascii="Georgia" w:hAnsi="Georgia"/>
        </w:rPr>
        <w:t>l’oggetto immobiliare</w:t>
      </w:r>
      <w:r w:rsidR="00F275C9" w:rsidRPr="00A9593E">
        <w:rPr>
          <w:rFonts w:ascii="Georgia" w:hAnsi="Georgia" w:cs="Arial"/>
          <w:szCs w:val="22"/>
        </w:rPr>
        <w:t xml:space="preserve"> </w:t>
      </w:r>
      <w:r w:rsidR="007D748E" w:rsidRPr="00A9593E">
        <w:rPr>
          <w:rFonts w:ascii="Georgia" w:hAnsi="Georgia" w:cs="Arial"/>
          <w:szCs w:val="22"/>
        </w:rPr>
        <w:t>od ottenere dei risparmi.</w:t>
      </w:r>
    </w:p>
    <w:p w14:paraId="42A91C26" w14:textId="77777777" w:rsidR="00650FD6" w:rsidRPr="00A9593E" w:rsidRDefault="00650FD6" w:rsidP="00A8144D">
      <w:pPr>
        <w:spacing w:line="240" w:lineRule="exact"/>
        <w:ind w:left="283"/>
        <w:rPr>
          <w:rFonts w:ascii="Georgia" w:hAnsi="Georgia" w:cs="Arial"/>
          <w:szCs w:val="22"/>
        </w:rPr>
      </w:pPr>
      <w:r w:rsidRPr="00A9593E">
        <w:rPr>
          <w:rFonts w:ascii="Georgia" w:hAnsi="Georgia"/>
        </w:rPr>
        <w:br/>
      </w:r>
      <w:r w:rsidRPr="00A9593E">
        <w:rPr>
          <w:rFonts w:ascii="Georgia" w:hAnsi="Georgia" w:cs="Arial"/>
          <w:szCs w:val="22"/>
        </w:rPr>
        <w:t>Sia in caso di annullamento del contratto di locazione che di riconsegna anticipata della cosa locata o di interruzione della locazione, il locatore non ha alcun obbligo di cercare un locatario sostitutivo.</w:t>
      </w:r>
    </w:p>
    <w:p w14:paraId="6CA9A476" w14:textId="77777777" w:rsidR="00650FD6" w:rsidRPr="00A9593E" w:rsidRDefault="00650FD6" w:rsidP="00820FBA">
      <w:pPr>
        <w:numPr>
          <w:ilvl w:val="12"/>
          <w:numId w:val="0"/>
        </w:numPr>
        <w:spacing w:line="240" w:lineRule="exact"/>
        <w:ind w:left="566" w:hanging="283"/>
        <w:rPr>
          <w:rFonts w:ascii="Georgia" w:hAnsi="Georgia"/>
        </w:rPr>
      </w:pPr>
    </w:p>
    <w:p w14:paraId="4317332F" w14:textId="77777777" w:rsidR="00820FBA" w:rsidRPr="00A9593E" w:rsidRDefault="00650FD6" w:rsidP="00820FBA">
      <w:pPr>
        <w:numPr>
          <w:ilvl w:val="0"/>
          <w:numId w:val="7"/>
        </w:numPr>
        <w:spacing w:line="240" w:lineRule="exact"/>
        <w:rPr>
          <w:rFonts w:ascii="Georgia" w:hAnsi="Georgia"/>
          <w:szCs w:val="24"/>
        </w:rPr>
      </w:pPr>
      <w:r w:rsidRPr="00A9593E">
        <w:rPr>
          <w:rFonts w:ascii="Georgia" w:hAnsi="Georgia"/>
          <w:b/>
        </w:rPr>
        <w:t>Forza maggiore</w:t>
      </w:r>
      <w:r w:rsidR="00F85983" w:rsidRPr="00A9593E">
        <w:rPr>
          <w:rFonts w:ascii="Georgia" w:hAnsi="Georgia"/>
          <w:b/>
        </w:rPr>
        <w:t>, circostanze imprevedibili o inevitabili</w:t>
      </w:r>
      <w:r w:rsidRPr="00A9593E">
        <w:rPr>
          <w:rFonts w:ascii="Georgia" w:hAnsi="Georgia"/>
          <w:b/>
        </w:rPr>
        <w:t xml:space="preserve"> e altre cause</w:t>
      </w:r>
      <w:r w:rsidRPr="00A9593E">
        <w:rPr>
          <w:rFonts w:ascii="Georgia" w:hAnsi="Georgia"/>
        </w:rPr>
        <w:br/>
      </w:r>
      <w:r w:rsidRPr="00A9593E">
        <w:rPr>
          <w:rFonts w:ascii="Georgia" w:hAnsi="Georgia"/>
          <w:szCs w:val="24"/>
        </w:rPr>
        <w:t>Se cause di forza maggiore (catastrofi ambientali, naturali ecc.), provvedimenti da parte di autorità, eventi imprevedibili o inevitabili impedissero la locazione o il suo proseguimento, il locatore è autorizzato (ma non obbligato) a offrire al locatario un oggetto sostitutivo di pari valore escludendo richieste di risarcimento. Se la prestazione non può essere fornita o può essere fornita solo parzialmente, l’importo pagato o la quota della prestazione non fornita verranno restituiti, escludendo ulteriori rivendicazioni.</w:t>
      </w:r>
    </w:p>
    <w:p w14:paraId="6C1376B3" w14:textId="77777777" w:rsidR="00650FD6" w:rsidRPr="00A9593E" w:rsidRDefault="00650FD6" w:rsidP="00820FBA">
      <w:pPr>
        <w:numPr>
          <w:ilvl w:val="12"/>
          <w:numId w:val="0"/>
        </w:numPr>
        <w:spacing w:line="240" w:lineRule="exact"/>
        <w:ind w:left="283" w:hanging="283"/>
        <w:rPr>
          <w:rFonts w:ascii="Georgia" w:hAnsi="Georgia"/>
        </w:rPr>
      </w:pPr>
    </w:p>
    <w:p w14:paraId="41BDAF0F" w14:textId="77777777" w:rsidR="00650FD6" w:rsidRPr="00A9593E" w:rsidRDefault="00650FD6" w:rsidP="00820FBA">
      <w:pPr>
        <w:numPr>
          <w:ilvl w:val="0"/>
          <w:numId w:val="7"/>
        </w:numPr>
        <w:spacing w:line="240" w:lineRule="exact"/>
        <w:rPr>
          <w:rFonts w:ascii="Georgia" w:hAnsi="Georgia" w:cs="Arial"/>
          <w:szCs w:val="22"/>
        </w:rPr>
      </w:pPr>
      <w:r w:rsidRPr="00A9593E">
        <w:rPr>
          <w:rFonts w:ascii="Georgia" w:hAnsi="Georgia"/>
          <w:b/>
        </w:rPr>
        <w:t xml:space="preserve"> Responsabilità del locatario</w:t>
      </w:r>
    </w:p>
    <w:p w14:paraId="24F19A02" w14:textId="77777777" w:rsidR="00650FD6" w:rsidRPr="00A9593E" w:rsidRDefault="00650FD6" w:rsidP="00820FBA">
      <w:pPr>
        <w:spacing w:line="240" w:lineRule="exact"/>
        <w:ind w:left="283"/>
        <w:jc w:val="both"/>
        <w:rPr>
          <w:rFonts w:ascii="Georgia" w:hAnsi="Georgia"/>
        </w:rPr>
      </w:pPr>
      <w:r w:rsidRPr="00A9593E">
        <w:rPr>
          <w:rFonts w:ascii="Georgia" w:hAnsi="Georgia" w:cs="Arial"/>
          <w:szCs w:val="22"/>
        </w:rPr>
        <w:t>Il locatario risponde di tutti i danni di cui egli, i coinquilini o gli ospiti si siano resi responsabili; si presume la colpa. Qualora dei danni vengano accertati dopo la riconsegna dell'oggetto locato, il locatario sarà tenuto a rispondere anche di questi ultimi, a condizione che il locatore possa dimostrare che tali danni sono imputabili al locatario (o ai suoi coinquilini o ospiti).</w:t>
      </w:r>
    </w:p>
    <w:p w14:paraId="63AE041C" w14:textId="77777777" w:rsidR="00650FD6" w:rsidRPr="00A9593E" w:rsidRDefault="00650FD6" w:rsidP="00820FBA">
      <w:pPr>
        <w:numPr>
          <w:ilvl w:val="12"/>
          <w:numId w:val="0"/>
        </w:numPr>
        <w:spacing w:line="240" w:lineRule="exact"/>
        <w:ind w:left="283" w:hanging="283"/>
        <w:rPr>
          <w:rFonts w:ascii="Georgia" w:hAnsi="Georgia"/>
        </w:rPr>
      </w:pPr>
    </w:p>
    <w:p w14:paraId="25E087A8" w14:textId="77777777" w:rsidR="00650FD6" w:rsidRPr="00A9593E" w:rsidRDefault="00650FD6" w:rsidP="00820FBA">
      <w:pPr>
        <w:numPr>
          <w:ilvl w:val="0"/>
          <w:numId w:val="7"/>
        </w:numPr>
        <w:spacing w:line="240" w:lineRule="exact"/>
        <w:rPr>
          <w:rFonts w:ascii="Georgia" w:hAnsi="Georgia" w:cs="Arial"/>
          <w:szCs w:val="22"/>
        </w:rPr>
      </w:pPr>
      <w:r w:rsidRPr="00A9593E">
        <w:rPr>
          <w:rFonts w:ascii="Georgia" w:hAnsi="Georgia"/>
          <w:b/>
        </w:rPr>
        <w:t xml:space="preserve"> Responsabilità del locatore</w:t>
      </w:r>
    </w:p>
    <w:p w14:paraId="31C0F792" w14:textId="50939CDD" w:rsidR="00664F83" w:rsidRPr="00A9593E" w:rsidRDefault="00650FD6" w:rsidP="00664F83">
      <w:pPr>
        <w:spacing w:line="240" w:lineRule="exact"/>
        <w:ind w:left="283"/>
        <w:jc w:val="both"/>
        <w:rPr>
          <w:rFonts w:ascii="Georgia" w:hAnsi="Georgia" w:cs="Arial"/>
          <w:szCs w:val="22"/>
        </w:rPr>
      </w:pPr>
      <w:r w:rsidRPr="00A9593E">
        <w:rPr>
          <w:rFonts w:ascii="Georgia" w:hAnsi="Georgia" w:cs="Arial"/>
          <w:szCs w:val="22"/>
        </w:rPr>
        <w:t xml:space="preserve">Il locatore garantisce una regolare prenotazione e un adempimento del contratto conforme alle disposizioni contrattuali. Per quanto legalmente ammissibile, è esclusa la responsabilità del locatore. In particolare, è esclusa ogni responsabilità per azioni e omissioni da parte del locatario (coinquilini e ospiti inclusi), per omissioni imprevedibili o inevitabili di terzi, per casi di forza maggiore o per eventi che il locatore, il </w:t>
      </w:r>
      <w:r w:rsidR="00E85758">
        <w:rPr>
          <w:rFonts w:ascii="Georgia" w:hAnsi="Georgia" w:cs="Arial"/>
          <w:szCs w:val="22"/>
        </w:rPr>
        <w:t xml:space="preserve">depositario </w:t>
      </w:r>
      <w:r w:rsidRPr="00A9593E">
        <w:rPr>
          <w:rFonts w:ascii="Georgia" w:hAnsi="Georgia" w:cs="Arial"/>
          <w:szCs w:val="22"/>
        </w:rPr>
        <w:t xml:space="preserve">delle chiavi, l’intermediario o altre persone coinvolte dal locatore non potevano prevedere o evitare nonostante la dovuta scrupolosità. Le descrizioni di infrastrutture e impianti turistici quali </w:t>
      </w:r>
      <w:r w:rsidR="00F85983" w:rsidRPr="00A9593E">
        <w:rPr>
          <w:rFonts w:ascii="Georgia" w:hAnsi="Georgia" w:cs="Arial"/>
          <w:szCs w:val="22"/>
        </w:rPr>
        <w:t xml:space="preserve">impianti sportivi, </w:t>
      </w:r>
      <w:r w:rsidRPr="00A9593E">
        <w:rPr>
          <w:rFonts w:ascii="Georgia" w:hAnsi="Georgia" w:cs="Arial"/>
          <w:szCs w:val="22"/>
        </w:rPr>
        <w:t>piscine, campi di tennis, trasporti pubblici, impianti di risalita, piste, orari di apertura dei negozi ecc. sono fornite a puro titolo informativo e non impegnano per nessun titolo il locatore.</w:t>
      </w:r>
    </w:p>
    <w:p w14:paraId="52E67713" w14:textId="77777777" w:rsidR="00650FD6" w:rsidRPr="00A9593E" w:rsidRDefault="00650FD6" w:rsidP="00820FBA">
      <w:pPr>
        <w:numPr>
          <w:ilvl w:val="12"/>
          <w:numId w:val="0"/>
        </w:numPr>
        <w:spacing w:line="240" w:lineRule="exact"/>
        <w:ind w:left="283" w:hanging="283"/>
        <w:rPr>
          <w:rFonts w:ascii="Georgia" w:hAnsi="Georgia"/>
        </w:rPr>
      </w:pPr>
    </w:p>
    <w:p w14:paraId="6E730857" w14:textId="77777777" w:rsidR="00650FD6" w:rsidRPr="00A9593E" w:rsidRDefault="00664F83" w:rsidP="00664F83">
      <w:pPr>
        <w:pStyle w:val="Listenabsatz"/>
        <w:numPr>
          <w:ilvl w:val="0"/>
          <w:numId w:val="7"/>
        </w:numPr>
        <w:spacing w:line="240" w:lineRule="exact"/>
        <w:rPr>
          <w:rFonts w:ascii="Georgia" w:hAnsi="Georgia" w:cs="Arial"/>
          <w:szCs w:val="22"/>
        </w:rPr>
      </w:pPr>
      <w:r w:rsidRPr="00A9593E">
        <w:rPr>
          <w:rFonts w:ascii="Georgia" w:hAnsi="Georgia"/>
          <w:b/>
        </w:rPr>
        <w:t xml:space="preserve"> </w:t>
      </w:r>
      <w:r w:rsidR="00650FD6" w:rsidRPr="00A9593E">
        <w:rPr>
          <w:rFonts w:ascii="Georgia" w:hAnsi="Georgia"/>
          <w:b/>
        </w:rPr>
        <w:t xml:space="preserve">Protezione dei dati </w:t>
      </w:r>
    </w:p>
    <w:p w14:paraId="4E13D5C9" w14:textId="7C89C100" w:rsidR="00650FD6" w:rsidRPr="00A9593E" w:rsidRDefault="00A8144D" w:rsidP="00A8144D">
      <w:pPr>
        <w:spacing w:line="240" w:lineRule="exact"/>
        <w:ind w:left="283"/>
        <w:rPr>
          <w:rFonts w:ascii="Georgia" w:hAnsi="Georgia" w:cs="Arial"/>
          <w:szCs w:val="22"/>
        </w:rPr>
      </w:pPr>
      <w:r w:rsidRPr="00A9593E">
        <w:rPr>
          <w:rFonts w:ascii="Georgia" w:hAnsi="Georgia" w:cs="Arial"/>
          <w:szCs w:val="22"/>
        </w:rPr>
        <w:t xml:space="preserve">Il locatore è soggetto alla Legge svizzera sulla protezione dei dati e tratta i dati in conformità a tale normativa. Il locatore tratterà i dati a lui trasmessi </w:t>
      </w:r>
      <w:r w:rsidR="000E4C63" w:rsidRPr="00A9593E">
        <w:rPr>
          <w:rFonts w:ascii="Georgia" w:hAnsi="Georgia" w:cs="Arial"/>
          <w:szCs w:val="22"/>
        </w:rPr>
        <w:t xml:space="preserve">(o ne affiderà il trattamento a un'eventuale entità esterna) </w:t>
      </w:r>
      <w:r w:rsidRPr="00A9593E">
        <w:rPr>
          <w:rFonts w:ascii="Georgia" w:hAnsi="Georgia" w:cs="Arial"/>
          <w:szCs w:val="22"/>
        </w:rPr>
        <w:t xml:space="preserve">in conformità alle norme di legge e, se necessario, li trasmetterà al </w:t>
      </w:r>
      <w:r w:rsidR="00E85758">
        <w:rPr>
          <w:rFonts w:ascii="Georgia" w:hAnsi="Georgia" w:cs="Arial"/>
          <w:szCs w:val="22"/>
        </w:rPr>
        <w:t xml:space="preserve">depositario </w:t>
      </w:r>
      <w:r w:rsidRPr="00A9593E">
        <w:rPr>
          <w:rFonts w:ascii="Georgia" w:hAnsi="Georgia" w:cs="Arial"/>
          <w:szCs w:val="22"/>
        </w:rPr>
        <w:t>delle chiavi ai fini di un corretto adempimento del contratto</w:t>
      </w:r>
      <w:r w:rsidR="00712A66" w:rsidRPr="00A9593E">
        <w:rPr>
          <w:rFonts w:ascii="Georgia" w:hAnsi="Georgia" w:cs="Arial"/>
          <w:szCs w:val="22"/>
        </w:rPr>
        <w:t xml:space="preserve">. </w:t>
      </w:r>
      <w:r w:rsidR="00650FD6" w:rsidRPr="00A9593E">
        <w:rPr>
          <w:rFonts w:ascii="Georgia" w:hAnsi="Georgia" w:cs="Arial"/>
          <w:szCs w:val="22"/>
        </w:rPr>
        <w:t xml:space="preserve">In conformità alla legislazione locale il locatore e/o il </w:t>
      </w:r>
      <w:r w:rsidR="00E85758">
        <w:rPr>
          <w:rFonts w:ascii="Georgia" w:hAnsi="Georgia" w:cs="Arial"/>
          <w:szCs w:val="22"/>
        </w:rPr>
        <w:t xml:space="preserve">depositario </w:t>
      </w:r>
      <w:r w:rsidR="00650FD6" w:rsidRPr="00A9593E">
        <w:rPr>
          <w:rFonts w:ascii="Georgia" w:hAnsi="Georgia" w:cs="Arial"/>
          <w:szCs w:val="22"/>
        </w:rPr>
        <w:t xml:space="preserve">delle chiavi </w:t>
      </w:r>
      <w:proofErr w:type="gramStart"/>
      <w:r w:rsidR="00650FD6" w:rsidRPr="00A9593E">
        <w:rPr>
          <w:rFonts w:ascii="Georgia" w:hAnsi="Georgia" w:cs="Arial"/>
          <w:szCs w:val="22"/>
        </w:rPr>
        <w:t>può essere tenuto</w:t>
      </w:r>
      <w:proofErr w:type="gramEnd"/>
      <w:r w:rsidR="00650FD6" w:rsidRPr="00A9593E">
        <w:rPr>
          <w:rFonts w:ascii="Georgia" w:hAnsi="Georgia" w:cs="Arial"/>
          <w:szCs w:val="22"/>
        </w:rPr>
        <w:t xml:space="preserve"> ad annunciare il locatario e i suoi inquilini presso uffici locali. Per perseguire interessi legittimi o in caso di sospetto di reato, il locatore si riserva il diritto di fornire i dati del locatario o dei suoi coinquilini o ospiti agli uffici competenti o di affidare a terzi la tutela dei propri diritti.</w:t>
      </w:r>
    </w:p>
    <w:p w14:paraId="69FD5450" w14:textId="77777777" w:rsidR="00650FD6" w:rsidRPr="00A9593E" w:rsidRDefault="00650FD6" w:rsidP="00820FBA">
      <w:pPr>
        <w:spacing w:line="240" w:lineRule="exact"/>
        <w:ind w:left="283"/>
        <w:jc w:val="both"/>
        <w:rPr>
          <w:rFonts w:ascii="Georgia" w:hAnsi="Georgia" w:cs="Arial"/>
          <w:szCs w:val="22"/>
        </w:rPr>
      </w:pPr>
    </w:p>
    <w:p w14:paraId="3698682A" w14:textId="77777777" w:rsidR="00712A66" w:rsidRPr="00A9593E" w:rsidRDefault="00712A66" w:rsidP="00820FBA">
      <w:pPr>
        <w:spacing w:line="240" w:lineRule="exact"/>
        <w:ind w:left="283"/>
        <w:jc w:val="both"/>
        <w:rPr>
          <w:rFonts w:ascii="Georgia" w:hAnsi="Georgia" w:cs="Arial"/>
          <w:szCs w:val="22"/>
        </w:rPr>
      </w:pPr>
      <w:r w:rsidRPr="00A9593E">
        <w:rPr>
          <w:rFonts w:ascii="Georgia" w:hAnsi="Georgia" w:cs="Arial"/>
          <w:szCs w:val="22"/>
        </w:rPr>
        <w:t>Il locatore è autorizzato a fornire in futuro al locatario informazioni sulle proprie offerte. Se il locatario non desidera beneficiare di questo servizio può rivolgersi in merito direttamente al locatore. Le informazioni fornite comprendono una segnalazione sulla possibilità di disdire tale servizio.</w:t>
      </w:r>
    </w:p>
    <w:p w14:paraId="0FE0EAB4" w14:textId="77777777" w:rsidR="00712A66" w:rsidRPr="00A9593E" w:rsidRDefault="00712A66" w:rsidP="00820FBA">
      <w:pPr>
        <w:spacing w:line="240" w:lineRule="exact"/>
        <w:ind w:left="283"/>
        <w:jc w:val="both"/>
        <w:rPr>
          <w:rFonts w:ascii="Georgia" w:hAnsi="Georgia" w:cs="Arial"/>
          <w:szCs w:val="22"/>
        </w:rPr>
      </w:pPr>
    </w:p>
    <w:p w14:paraId="4298ADE4" w14:textId="2917AA07" w:rsidR="00650FD6" w:rsidRPr="00A9593E" w:rsidRDefault="00650FD6" w:rsidP="00820FBA">
      <w:pPr>
        <w:spacing w:line="240" w:lineRule="exact"/>
        <w:ind w:left="283"/>
        <w:jc w:val="both"/>
        <w:rPr>
          <w:rFonts w:ascii="Georgia" w:hAnsi="Georgia" w:cs="Arial"/>
          <w:szCs w:val="22"/>
        </w:rPr>
      </w:pPr>
      <w:r w:rsidRPr="00A9593E">
        <w:rPr>
          <w:rFonts w:ascii="Georgia" w:hAnsi="Georgia" w:cs="Arial"/>
          <w:szCs w:val="22"/>
        </w:rPr>
        <w:t>Per ogni domanda in merito alla protezione dei dati il locatario si rivolge direttamente al locatore.</w:t>
      </w:r>
    </w:p>
    <w:p w14:paraId="7653EE00" w14:textId="77777777" w:rsidR="00650FD6" w:rsidRPr="00A9593E" w:rsidRDefault="00650FD6" w:rsidP="00820FBA">
      <w:pPr>
        <w:numPr>
          <w:ilvl w:val="12"/>
          <w:numId w:val="0"/>
        </w:numPr>
        <w:spacing w:line="240" w:lineRule="exact"/>
        <w:ind w:left="283" w:hanging="283"/>
        <w:rPr>
          <w:rFonts w:ascii="Georgia" w:hAnsi="Georgia"/>
          <w:b/>
        </w:rPr>
      </w:pPr>
    </w:p>
    <w:p w14:paraId="0CDE5E9A" w14:textId="77777777" w:rsidR="003333B0" w:rsidRPr="00A9593E" w:rsidRDefault="000E4C63" w:rsidP="00820FBA">
      <w:pPr>
        <w:numPr>
          <w:ilvl w:val="0"/>
          <w:numId w:val="7"/>
        </w:numPr>
        <w:spacing w:line="240" w:lineRule="exact"/>
        <w:rPr>
          <w:rFonts w:ascii="Georgia" w:hAnsi="Georgia"/>
        </w:rPr>
      </w:pPr>
      <w:r w:rsidRPr="00A9593E">
        <w:rPr>
          <w:rFonts w:ascii="Georgia" w:hAnsi="Georgia"/>
          <w:b/>
        </w:rPr>
        <w:t xml:space="preserve"> </w:t>
      </w:r>
      <w:r w:rsidR="00650FD6" w:rsidRPr="00A9593E">
        <w:rPr>
          <w:rFonts w:ascii="Georgia" w:hAnsi="Georgia"/>
          <w:b/>
        </w:rPr>
        <w:t>Diritto applicabile e foro competente</w:t>
      </w:r>
      <w:r w:rsidR="003333B0" w:rsidRPr="00A9593E">
        <w:rPr>
          <w:rFonts w:ascii="Georgia" w:hAnsi="Georgia"/>
        </w:rPr>
        <w:t xml:space="preserve"> </w:t>
      </w:r>
    </w:p>
    <w:p w14:paraId="49E0034D" w14:textId="77777777" w:rsidR="007C7B2D" w:rsidRPr="00A9593E" w:rsidRDefault="000E4C63" w:rsidP="00820FBA">
      <w:pPr>
        <w:tabs>
          <w:tab w:val="clear" w:pos="454"/>
          <w:tab w:val="left" w:pos="284"/>
        </w:tabs>
        <w:spacing w:line="240" w:lineRule="exact"/>
        <w:ind w:left="283"/>
        <w:rPr>
          <w:rFonts w:ascii="Georgia" w:hAnsi="Georgia"/>
          <w:b/>
        </w:rPr>
      </w:pPr>
      <w:r w:rsidRPr="00A9593E">
        <w:rPr>
          <w:rFonts w:ascii="Georgia" w:hAnsi="Georgia"/>
        </w:rPr>
        <w:lastRenderedPageBreak/>
        <w:t xml:space="preserve">Unico diritto </w:t>
      </w:r>
      <w:r w:rsidR="00650FD6" w:rsidRPr="00A9593E">
        <w:rPr>
          <w:rFonts w:ascii="Georgia" w:hAnsi="Georgia"/>
        </w:rPr>
        <w:t xml:space="preserve">applicabile </w:t>
      </w:r>
      <w:r w:rsidRPr="00A9593E">
        <w:rPr>
          <w:rFonts w:ascii="Georgia" w:hAnsi="Georgia"/>
        </w:rPr>
        <w:t xml:space="preserve">è </w:t>
      </w:r>
      <w:r w:rsidR="00650FD6" w:rsidRPr="00A9593E">
        <w:rPr>
          <w:rFonts w:ascii="Georgia" w:hAnsi="Georgia"/>
        </w:rPr>
        <w:t xml:space="preserve">il diritto svizzero. Unico foro competente è quello del luogo in cui è situato l’oggetto locato. </w:t>
      </w:r>
      <w:r w:rsidR="00650FD6" w:rsidRPr="00A9593E">
        <w:rPr>
          <w:rFonts w:ascii="Georgia" w:hAnsi="Georgia"/>
          <w:b/>
        </w:rPr>
        <w:t xml:space="preserve">Sono fatte salve le cogenti disposizioni legali </w:t>
      </w:r>
      <w:r w:rsidRPr="00A9593E">
        <w:rPr>
          <w:rFonts w:ascii="Georgia" w:hAnsi="Georgia"/>
          <w:b/>
        </w:rPr>
        <w:t>non modificabili per contratto</w:t>
      </w:r>
      <w:r w:rsidR="00650FD6" w:rsidRPr="00A9593E">
        <w:rPr>
          <w:rFonts w:ascii="Georgia" w:hAnsi="Georgia"/>
          <w:b/>
        </w:rPr>
        <w:t>.</w:t>
      </w:r>
    </w:p>
    <w:p w14:paraId="31EB7425" w14:textId="3D22CEA8" w:rsidR="00650FD6" w:rsidRDefault="00650FD6" w:rsidP="007C7B2D">
      <w:pPr>
        <w:tabs>
          <w:tab w:val="clear" w:pos="454"/>
          <w:tab w:val="clear" w:pos="1134"/>
          <w:tab w:val="clear" w:pos="5103"/>
        </w:tabs>
        <w:spacing w:line="240" w:lineRule="auto"/>
        <w:rPr>
          <w:rFonts w:ascii="Georgia" w:hAnsi="Georgia"/>
          <w:b/>
        </w:rPr>
      </w:pPr>
    </w:p>
    <w:p w14:paraId="7B5ED84C" w14:textId="3C7C4FE4" w:rsidR="005419E9" w:rsidRDefault="00D12EB2" w:rsidP="007C7B2D">
      <w:pPr>
        <w:tabs>
          <w:tab w:val="clear" w:pos="454"/>
          <w:tab w:val="clear" w:pos="1134"/>
          <w:tab w:val="clear" w:pos="5103"/>
        </w:tabs>
        <w:spacing w:line="240" w:lineRule="auto"/>
        <w:rPr>
          <w:rFonts w:ascii="Georgia" w:hAnsi="Georgia"/>
          <w:b/>
        </w:rPr>
      </w:pPr>
      <w:r>
        <w:rPr>
          <w:rFonts w:ascii="Georgia" w:hAnsi="Georgia"/>
          <w:b/>
        </w:rPr>
        <w:br/>
      </w:r>
      <w:r>
        <w:rPr>
          <w:rFonts w:ascii="Georgia" w:hAnsi="Georgia"/>
          <w:b/>
        </w:rPr>
        <w:br/>
      </w:r>
      <w:r>
        <w:rPr>
          <w:rFonts w:ascii="Georgia" w:hAnsi="Georgia"/>
          <w:b/>
        </w:rPr>
        <w:br/>
      </w:r>
      <w:bookmarkStart w:id="0" w:name="_GoBack"/>
      <w:bookmarkEnd w:id="0"/>
      <w:r w:rsidR="005419E9">
        <w:rPr>
          <w:rFonts w:ascii="Georgia" w:hAnsi="Georgia"/>
          <w:b/>
        </w:rPr>
        <w:t>..........................................................................................................................</w:t>
      </w:r>
    </w:p>
    <w:p w14:paraId="74273EAA" w14:textId="209BFED7" w:rsidR="005419E9" w:rsidRPr="00D12EB2" w:rsidRDefault="005419E9" w:rsidP="007C7B2D">
      <w:pPr>
        <w:tabs>
          <w:tab w:val="clear" w:pos="454"/>
          <w:tab w:val="clear" w:pos="1134"/>
          <w:tab w:val="clear" w:pos="5103"/>
        </w:tabs>
        <w:spacing w:line="240" w:lineRule="auto"/>
        <w:rPr>
          <w:rFonts w:cs="Arial"/>
          <w:b/>
          <w:sz w:val="20"/>
        </w:rPr>
      </w:pPr>
    </w:p>
    <w:p w14:paraId="1B8C33FB" w14:textId="11921167" w:rsidR="005419E9" w:rsidRPr="00D12EB2" w:rsidRDefault="008E1412" w:rsidP="007C7B2D">
      <w:pPr>
        <w:tabs>
          <w:tab w:val="clear" w:pos="454"/>
          <w:tab w:val="clear" w:pos="1134"/>
          <w:tab w:val="clear" w:pos="5103"/>
        </w:tabs>
        <w:spacing w:line="240" w:lineRule="auto"/>
        <w:rPr>
          <w:rFonts w:cs="Arial"/>
          <w:sz w:val="20"/>
        </w:rPr>
      </w:pPr>
      <w:r w:rsidRPr="00D12EB2">
        <w:rPr>
          <w:rFonts w:cs="Arial"/>
          <w:b/>
          <w:sz w:val="20"/>
        </w:rPr>
        <w:t>*Avviso importante sulla protezione dei dati</w:t>
      </w:r>
    </w:p>
    <w:p w14:paraId="2BB2470E" w14:textId="715CA51F" w:rsidR="008E1412" w:rsidRPr="00D12EB2" w:rsidRDefault="008E1412" w:rsidP="007C7B2D">
      <w:pPr>
        <w:tabs>
          <w:tab w:val="clear" w:pos="454"/>
          <w:tab w:val="clear" w:pos="1134"/>
          <w:tab w:val="clear" w:pos="5103"/>
        </w:tabs>
        <w:spacing w:line="240" w:lineRule="auto"/>
        <w:rPr>
          <w:rFonts w:cs="Arial"/>
          <w:sz w:val="20"/>
        </w:rPr>
      </w:pPr>
    </w:p>
    <w:p w14:paraId="0A378994" w14:textId="2010DAA4" w:rsidR="008E1412" w:rsidRPr="00D12EB2" w:rsidRDefault="008E1412" w:rsidP="008E1412">
      <w:pPr>
        <w:tabs>
          <w:tab w:val="clear" w:pos="454"/>
          <w:tab w:val="clear" w:pos="1134"/>
          <w:tab w:val="clear" w:pos="5103"/>
        </w:tabs>
        <w:spacing w:line="240" w:lineRule="auto"/>
        <w:ind w:left="284" w:hanging="284"/>
        <w:rPr>
          <w:rFonts w:cs="Arial"/>
          <w:sz w:val="20"/>
        </w:rPr>
      </w:pPr>
      <w:r w:rsidRPr="00D12EB2">
        <w:rPr>
          <w:rFonts w:cs="Arial"/>
          <w:sz w:val="20"/>
        </w:rPr>
        <w:t>1.</w:t>
      </w:r>
      <w:r w:rsidRPr="00D12EB2">
        <w:rPr>
          <w:rFonts w:cs="Arial"/>
          <w:sz w:val="20"/>
        </w:rPr>
        <w:tab/>
      </w:r>
      <w:r w:rsidR="007C2035" w:rsidRPr="00D12EB2">
        <w:rPr>
          <w:rFonts w:cs="Arial"/>
          <w:sz w:val="20"/>
        </w:rPr>
        <w:t>Se avete locatari provenienti da un Paese UE o SEE (Principato del Liechtenstein, Islanda, Norvegia), per prima cosa dovreste leggere nel</w:t>
      </w:r>
      <w:r w:rsidR="005E0190" w:rsidRPr="00D12EB2">
        <w:rPr>
          <w:rFonts w:cs="Arial"/>
          <w:sz w:val="20"/>
        </w:rPr>
        <w:t xml:space="preserve">la scheda </w:t>
      </w:r>
      <w:r w:rsidR="007C2035" w:rsidRPr="00D12EB2">
        <w:rPr>
          <w:rFonts w:cs="Arial"/>
          <w:sz w:val="20"/>
        </w:rPr>
        <w:t>informativ</w:t>
      </w:r>
      <w:r w:rsidR="005E0190" w:rsidRPr="00D12EB2">
        <w:rPr>
          <w:rFonts w:cs="Arial"/>
          <w:sz w:val="20"/>
        </w:rPr>
        <w:t>a</w:t>
      </w:r>
      <w:r w:rsidR="007C2035" w:rsidRPr="00D12EB2">
        <w:rPr>
          <w:rFonts w:cs="Arial"/>
          <w:sz w:val="20"/>
        </w:rPr>
        <w:t xml:space="preserve"> "</w:t>
      </w:r>
      <w:r w:rsidR="007C2035" w:rsidRPr="00D12EB2">
        <w:rPr>
          <w:rFonts w:cs="Arial"/>
          <w:b/>
          <w:sz w:val="20"/>
        </w:rPr>
        <w:t>Offerta di appartamenti di vacanza su Internet e nuove disposizioni in materia di protezione dei dati</w:t>
      </w:r>
      <w:r w:rsidR="007C2035" w:rsidRPr="00D12EB2">
        <w:rPr>
          <w:rFonts w:cs="Arial"/>
          <w:sz w:val="20"/>
        </w:rPr>
        <w:t>" il capitolo "</w:t>
      </w:r>
      <w:r w:rsidR="007C2035" w:rsidRPr="00D12EB2">
        <w:rPr>
          <w:rFonts w:cs="Arial"/>
          <w:b/>
          <w:sz w:val="20"/>
        </w:rPr>
        <w:t>Nuova legislazione dell'UE</w:t>
      </w:r>
      <w:r w:rsidR="007C67F5" w:rsidRPr="00D12EB2">
        <w:rPr>
          <w:rFonts w:cs="Arial"/>
          <w:b/>
          <w:sz w:val="20"/>
        </w:rPr>
        <w:t xml:space="preserve"> sulla protezione dei dati</w:t>
      </w:r>
      <w:r w:rsidR="007C2035" w:rsidRPr="00D12EB2">
        <w:rPr>
          <w:rFonts w:cs="Arial"/>
          <w:b/>
          <w:sz w:val="20"/>
        </w:rPr>
        <w:t>, importante per tutti i locatori che hanno ospiti provenienti dall'UE e dallo SEE</w:t>
      </w:r>
      <w:r w:rsidR="007C2035" w:rsidRPr="00D12EB2">
        <w:rPr>
          <w:rFonts w:cs="Arial"/>
          <w:sz w:val="20"/>
        </w:rPr>
        <w:t>" (anche se non disponete di un sito web).</w:t>
      </w:r>
    </w:p>
    <w:p w14:paraId="34824BDB" w14:textId="52B9DCA5" w:rsidR="007C2035" w:rsidRPr="00D12EB2" w:rsidRDefault="007C2035" w:rsidP="008E1412">
      <w:pPr>
        <w:tabs>
          <w:tab w:val="clear" w:pos="454"/>
          <w:tab w:val="clear" w:pos="1134"/>
          <w:tab w:val="clear" w:pos="5103"/>
        </w:tabs>
        <w:spacing w:line="240" w:lineRule="auto"/>
        <w:ind w:left="284" w:hanging="284"/>
        <w:rPr>
          <w:rFonts w:cs="Arial"/>
          <w:sz w:val="20"/>
        </w:rPr>
      </w:pPr>
      <w:r w:rsidRPr="00D12EB2">
        <w:rPr>
          <w:rFonts w:cs="Arial"/>
          <w:sz w:val="20"/>
        </w:rPr>
        <w:t>2.</w:t>
      </w:r>
      <w:r w:rsidRPr="00D12EB2">
        <w:rPr>
          <w:rFonts w:cs="Arial"/>
          <w:sz w:val="20"/>
        </w:rPr>
        <w:tab/>
        <w:t xml:space="preserve">Se sono </w:t>
      </w:r>
      <w:r w:rsidRPr="00D12EB2">
        <w:rPr>
          <w:rFonts w:cs="Arial"/>
          <w:b/>
          <w:sz w:val="20"/>
        </w:rPr>
        <w:t>soddisfatti i presupposti i</w:t>
      </w:r>
      <w:r w:rsidR="005E0190" w:rsidRPr="00D12EB2">
        <w:rPr>
          <w:rFonts w:cs="Arial"/>
          <w:b/>
          <w:sz w:val="20"/>
        </w:rPr>
        <w:t xml:space="preserve">n esso </w:t>
      </w:r>
      <w:r w:rsidRPr="00D12EB2">
        <w:rPr>
          <w:rFonts w:cs="Arial"/>
          <w:b/>
          <w:sz w:val="20"/>
        </w:rPr>
        <w:t>menzionati</w:t>
      </w:r>
      <w:r w:rsidRPr="00D12EB2">
        <w:rPr>
          <w:rFonts w:cs="Arial"/>
          <w:sz w:val="20"/>
        </w:rPr>
        <w:t xml:space="preserve">, cancellate il testo alla cifra 12 e scrivete sotto il titolo unicamente "La nostra Informativa sulla protezione dei dati separata è allegata". Quindi completate il testo sopra la firma in questo modo: "Le </w:t>
      </w:r>
      <w:r w:rsidRPr="00D12EB2">
        <w:rPr>
          <w:rFonts w:cs="Arial"/>
          <w:b/>
          <w:sz w:val="20"/>
        </w:rPr>
        <w:t>Condizioni generali di contratto riportate a tergo e l'Informativa sulla protezione dei dati separata**</w:t>
      </w:r>
      <w:r w:rsidRPr="00D12EB2">
        <w:rPr>
          <w:rFonts w:cs="Arial"/>
          <w:sz w:val="20"/>
        </w:rPr>
        <w:t xml:space="preserve"> ..."</w:t>
      </w:r>
    </w:p>
    <w:p w14:paraId="64B29C67" w14:textId="33270C43" w:rsidR="007C2035" w:rsidRPr="00D12EB2" w:rsidRDefault="007C2035" w:rsidP="008E1412">
      <w:pPr>
        <w:tabs>
          <w:tab w:val="clear" w:pos="454"/>
          <w:tab w:val="clear" w:pos="1134"/>
          <w:tab w:val="clear" w:pos="5103"/>
        </w:tabs>
        <w:spacing w:line="240" w:lineRule="auto"/>
        <w:ind w:left="284" w:hanging="284"/>
        <w:rPr>
          <w:rFonts w:cs="Arial"/>
          <w:sz w:val="20"/>
        </w:rPr>
      </w:pPr>
    </w:p>
    <w:p w14:paraId="7C0E2EF1" w14:textId="62EBF15A" w:rsidR="007C2035" w:rsidRPr="00D12EB2" w:rsidRDefault="00390F2A" w:rsidP="008E1412">
      <w:pPr>
        <w:tabs>
          <w:tab w:val="clear" w:pos="454"/>
          <w:tab w:val="clear" w:pos="1134"/>
          <w:tab w:val="clear" w:pos="5103"/>
        </w:tabs>
        <w:spacing w:line="240" w:lineRule="auto"/>
        <w:ind w:left="284" w:hanging="284"/>
        <w:rPr>
          <w:rFonts w:cs="Arial"/>
          <w:sz w:val="20"/>
        </w:rPr>
      </w:pPr>
      <w:r w:rsidRPr="00D12EB2">
        <w:rPr>
          <w:rFonts w:cs="Arial"/>
          <w:sz w:val="20"/>
        </w:rPr>
        <w:t>**nel tipo di caratteri da voi usati</w:t>
      </w:r>
    </w:p>
    <w:p w14:paraId="1096F0F3" w14:textId="09A6594C" w:rsidR="00390F2A" w:rsidRPr="00D12EB2" w:rsidRDefault="00390F2A" w:rsidP="008E1412">
      <w:pPr>
        <w:tabs>
          <w:tab w:val="clear" w:pos="454"/>
          <w:tab w:val="clear" w:pos="1134"/>
          <w:tab w:val="clear" w:pos="5103"/>
        </w:tabs>
        <w:spacing w:line="240" w:lineRule="auto"/>
        <w:ind w:left="284" w:hanging="284"/>
        <w:rPr>
          <w:rFonts w:cs="Arial"/>
          <w:sz w:val="20"/>
        </w:rPr>
      </w:pPr>
    </w:p>
    <w:p w14:paraId="1AF4AC08" w14:textId="2A21CD21" w:rsidR="0037634E" w:rsidRPr="00D12EB2" w:rsidRDefault="00390F2A" w:rsidP="00D12EB2">
      <w:pPr>
        <w:tabs>
          <w:tab w:val="clear" w:pos="454"/>
          <w:tab w:val="clear" w:pos="1134"/>
          <w:tab w:val="clear" w:pos="5103"/>
        </w:tabs>
        <w:spacing w:line="240" w:lineRule="auto"/>
        <w:ind w:left="284" w:hanging="284"/>
        <w:rPr>
          <w:rFonts w:cs="Arial"/>
          <w:sz w:val="20"/>
        </w:rPr>
      </w:pPr>
      <w:r w:rsidRPr="00D12EB2">
        <w:rPr>
          <w:rFonts w:cs="Arial"/>
          <w:sz w:val="20"/>
        </w:rPr>
        <w:t>3.</w:t>
      </w:r>
      <w:r w:rsidRPr="00D12EB2">
        <w:rPr>
          <w:rFonts w:cs="Arial"/>
          <w:sz w:val="20"/>
        </w:rPr>
        <w:tab/>
        <w:t>Se tali presupposti non si applicano, lasciate il testo alla cifra 12 così com'è.</w:t>
      </w:r>
    </w:p>
    <w:sectPr w:rsidR="0037634E" w:rsidRPr="00D12EB2" w:rsidSect="00A9593E">
      <w:footerReference w:type="default" r:id="rId7"/>
      <w:pgSz w:w="11907" w:h="16840" w:code="9"/>
      <w:pgMar w:top="709" w:right="1134" w:bottom="709" w:left="1701" w:header="720" w:footer="36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8940F" w14:textId="77777777" w:rsidR="00E468A3" w:rsidRDefault="00E468A3">
      <w:r>
        <w:separator/>
      </w:r>
    </w:p>
  </w:endnote>
  <w:endnote w:type="continuationSeparator" w:id="0">
    <w:p w14:paraId="4DD4B847" w14:textId="77777777" w:rsidR="00E468A3" w:rsidRDefault="00E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B5EE" w14:textId="77777777" w:rsidR="00650FD6" w:rsidRDefault="00650FD6">
    <w:pPr>
      <w:pStyle w:val="Fuzeile"/>
      <w:jc w:val="right"/>
    </w:pPr>
    <w:r>
      <w:fldChar w:fldCharType="begin"/>
    </w:r>
    <w:r w:rsidR="00047F79">
      <w:instrText>PAGE</w:instrText>
    </w:r>
    <w:r>
      <w:instrText xml:space="preserve">   \* MERGEFORMAT</w:instrText>
    </w:r>
    <w:r>
      <w:fldChar w:fldCharType="separate"/>
    </w:r>
    <w:r w:rsidR="0028419D">
      <w:rPr>
        <w:noProof/>
      </w:rPr>
      <w:t>5</w:t>
    </w:r>
    <w:r>
      <w:fldChar w:fldCharType="end"/>
    </w:r>
  </w:p>
  <w:p w14:paraId="567228AD" w14:textId="77777777" w:rsidR="00650FD6" w:rsidRDefault="0065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7A614" w14:textId="77777777" w:rsidR="00E468A3" w:rsidRDefault="00E468A3">
      <w:r>
        <w:separator/>
      </w:r>
    </w:p>
  </w:footnote>
  <w:footnote w:type="continuationSeparator" w:id="0">
    <w:p w14:paraId="2C2AA3CA" w14:textId="77777777" w:rsidR="00E468A3" w:rsidRDefault="00E46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1F8E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42C54"/>
    <w:multiLevelType w:val="hybridMultilevel"/>
    <w:tmpl w:val="B0F65E10"/>
    <w:lvl w:ilvl="0" w:tplc="08070005">
      <w:start w:val="1"/>
      <w:numFmt w:val="bullet"/>
      <w:lvlText w:val=""/>
      <w:lvlJc w:val="left"/>
      <w:pPr>
        <w:ind w:left="643" w:hanging="360"/>
      </w:pPr>
      <w:rPr>
        <w:rFonts w:ascii="Wingdings" w:hAnsi="Wingdings" w:hint="default"/>
      </w:rPr>
    </w:lvl>
    <w:lvl w:ilvl="1" w:tplc="08070003" w:tentative="1">
      <w:start w:val="1"/>
      <w:numFmt w:val="bullet"/>
      <w:lvlText w:val="o"/>
      <w:lvlJc w:val="left"/>
      <w:pPr>
        <w:ind w:left="1363" w:hanging="360"/>
      </w:pPr>
      <w:rPr>
        <w:rFonts w:ascii="Courier New" w:hAnsi="Courier New" w:cs="Arial"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Arial"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Arial" w:hint="default"/>
      </w:rPr>
    </w:lvl>
    <w:lvl w:ilvl="8" w:tplc="08070005" w:tentative="1">
      <w:start w:val="1"/>
      <w:numFmt w:val="bullet"/>
      <w:lvlText w:val=""/>
      <w:lvlJc w:val="left"/>
      <w:pPr>
        <w:ind w:left="6403" w:hanging="360"/>
      </w:pPr>
      <w:rPr>
        <w:rFonts w:ascii="Wingdings" w:hAnsi="Wingdings" w:hint="default"/>
      </w:rPr>
    </w:lvl>
  </w:abstractNum>
  <w:abstractNum w:abstractNumId="2" w15:restartNumberingAfterBreak="0">
    <w:nsid w:val="22277427"/>
    <w:multiLevelType w:val="hybridMultilevel"/>
    <w:tmpl w:val="BED451B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Arial"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Arial"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47EB58E9"/>
    <w:multiLevelType w:val="singleLevel"/>
    <w:tmpl w:val="5B0691B4"/>
    <w:lvl w:ilvl="0">
      <w:start w:val="1"/>
      <w:numFmt w:val="decimal"/>
      <w:lvlText w:val="%1."/>
      <w:legacy w:legacy="1" w:legacySpace="0" w:legacyIndent="283"/>
      <w:lvlJc w:val="left"/>
      <w:pPr>
        <w:ind w:left="283" w:hanging="283"/>
      </w:pPr>
      <w:rPr>
        <w:b/>
      </w:rPr>
    </w:lvl>
  </w:abstractNum>
  <w:abstractNum w:abstractNumId="4" w15:restartNumberingAfterBreak="0">
    <w:nsid w:val="4B2B63D5"/>
    <w:multiLevelType w:val="hybridMultilevel"/>
    <w:tmpl w:val="6BCC0A44"/>
    <w:lvl w:ilvl="0" w:tplc="5CD8462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543288B"/>
    <w:multiLevelType w:val="hybridMultilevel"/>
    <w:tmpl w:val="17BABE7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num w:numId="1">
    <w:abstractNumId w:val="3"/>
  </w:num>
  <w:num w:numId="2">
    <w:abstractNumId w:val="3"/>
    <w:lvlOverride w:ilvl="0">
      <w:lvl w:ilvl="0">
        <w:start w:val="1"/>
        <w:numFmt w:val="decimal"/>
        <w:lvlText w:val="%1."/>
        <w:legacy w:legacy="1" w:legacySpace="0" w:legacyIndent="283"/>
        <w:lvlJc w:val="left"/>
        <w:pPr>
          <w:ind w:left="283" w:hanging="283"/>
        </w:pPr>
        <w:rPr>
          <w:b/>
        </w:rPr>
      </w:lvl>
    </w:lvlOverride>
  </w:num>
  <w:num w:numId="3">
    <w:abstractNumId w:val="3"/>
    <w:lvlOverride w:ilvl="0">
      <w:lvl w:ilvl="0">
        <w:start w:val="1"/>
        <w:numFmt w:val="decimal"/>
        <w:lvlText w:val="%1."/>
        <w:legacy w:legacy="1" w:legacySpace="0" w:legacyIndent="283"/>
        <w:lvlJc w:val="left"/>
        <w:pPr>
          <w:ind w:left="283" w:hanging="283"/>
        </w:pPr>
        <w:rPr>
          <w:b/>
        </w:rPr>
      </w:lvl>
    </w:lvlOverride>
  </w:num>
  <w:num w:numId="4">
    <w:abstractNumId w:val="3"/>
    <w:lvlOverride w:ilvl="0">
      <w:lvl w:ilvl="0">
        <w:start w:val="1"/>
        <w:numFmt w:val="decimal"/>
        <w:lvlText w:val="%1."/>
        <w:legacy w:legacy="1" w:legacySpace="0" w:legacyIndent="283"/>
        <w:lvlJc w:val="left"/>
        <w:pPr>
          <w:ind w:left="283" w:hanging="283"/>
        </w:pPr>
        <w:rPr>
          <w:b/>
        </w:rPr>
      </w:lvl>
    </w:lvlOverride>
  </w:num>
  <w:num w:numId="5">
    <w:abstractNumId w:val="3"/>
    <w:lvlOverride w:ilvl="0">
      <w:lvl w:ilvl="0">
        <w:start w:val="1"/>
        <w:numFmt w:val="decimal"/>
        <w:lvlText w:val="%1."/>
        <w:legacy w:legacy="1" w:legacySpace="0" w:legacyIndent="283"/>
        <w:lvlJc w:val="left"/>
        <w:pPr>
          <w:ind w:left="283" w:hanging="283"/>
        </w:pPr>
        <w:rPr>
          <w:b/>
        </w:rPr>
      </w:lvl>
    </w:lvlOverride>
  </w:num>
  <w:num w:numId="6">
    <w:abstractNumId w:val="3"/>
    <w:lvlOverride w:ilvl="0">
      <w:lvl w:ilvl="0">
        <w:start w:val="1"/>
        <w:numFmt w:val="decimal"/>
        <w:lvlText w:val="%1."/>
        <w:legacy w:legacy="1" w:legacySpace="0" w:legacyIndent="283"/>
        <w:lvlJc w:val="left"/>
        <w:pPr>
          <w:ind w:left="283" w:hanging="283"/>
        </w:pPr>
        <w:rPr>
          <w:b/>
        </w:rPr>
      </w:lvl>
    </w:lvlOverride>
  </w:num>
  <w:num w:numId="7">
    <w:abstractNumId w:val="3"/>
    <w:lvlOverride w:ilvl="0">
      <w:lvl w:ilvl="0">
        <w:start w:val="1"/>
        <w:numFmt w:val="decimal"/>
        <w:lvlText w:val="%1."/>
        <w:legacy w:legacy="1" w:legacySpace="0" w:legacyIndent="283"/>
        <w:lvlJc w:val="left"/>
        <w:pPr>
          <w:ind w:left="283" w:hanging="283"/>
        </w:pPr>
        <w:rPr>
          <w:b/>
        </w:rPr>
      </w:lvl>
    </w:lvlOverride>
  </w:num>
  <w:num w:numId="8">
    <w:abstractNumId w:val="3"/>
    <w:lvlOverride w:ilvl="0">
      <w:lvl w:ilvl="0">
        <w:start w:val="1"/>
        <w:numFmt w:val="decimal"/>
        <w:lvlText w:val="%1."/>
        <w:legacy w:legacy="1" w:legacySpace="0" w:legacyIndent="283"/>
        <w:lvlJc w:val="left"/>
        <w:pPr>
          <w:ind w:left="283" w:hanging="283"/>
        </w:pPr>
        <w:rPr>
          <w:b/>
        </w:rPr>
      </w:lvl>
    </w:lvlOverride>
  </w:num>
  <w:num w:numId="9">
    <w:abstractNumId w:val="3"/>
    <w:lvlOverride w:ilvl="0">
      <w:lvl w:ilvl="0">
        <w:start w:val="1"/>
        <w:numFmt w:val="decimal"/>
        <w:lvlText w:val="%1."/>
        <w:legacy w:legacy="1" w:legacySpace="0" w:legacyIndent="283"/>
        <w:lvlJc w:val="left"/>
        <w:pPr>
          <w:ind w:left="283" w:hanging="283"/>
        </w:pPr>
        <w:rPr>
          <w:b/>
        </w:rPr>
      </w:lvl>
    </w:lvlOverride>
  </w:num>
  <w:num w:numId="10">
    <w:abstractNumId w:val="3"/>
    <w:lvlOverride w:ilvl="0">
      <w:lvl w:ilvl="0">
        <w:start w:val="1"/>
        <w:numFmt w:val="decimal"/>
        <w:lvlText w:val="%1."/>
        <w:legacy w:legacy="1" w:legacySpace="0" w:legacyIndent="283"/>
        <w:lvlJc w:val="left"/>
        <w:pPr>
          <w:ind w:left="283" w:hanging="283"/>
        </w:pPr>
        <w:rPr>
          <w:b/>
          <w:i w:val="0"/>
        </w:r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2"/>
  </w:num>
  <w:num w:numId="13">
    <w:abstractNumId w:val="1"/>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it-IT" w:vendorID="64" w:dllVersion="6" w:nlCheck="1" w:checkStyle="0"/>
  <w:activeWritingStyle w:appName="MSWord" w:lang="it-CH" w:vendorID="64" w:dllVersion="6" w:nlCheck="1" w:checkStyle="0"/>
  <w:activeWritingStyle w:appName="MSWord" w:lang="de-DE" w:vendorID="64" w:dllVersion="6" w:nlCheck="1" w:checkStyle="1"/>
  <w:activeWritingStyle w:appName="MSWord" w:lang="de-CH" w:vendorID="64" w:dllVersion="6" w:nlCheck="1" w:checkStyle="1"/>
  <w:activeWritingStyle w:appName="MSWord" w:lang="it-IT" w:vendorID="64" w:dllVersion="0" w:nlCheck="1" w:checkStyle="0"/>
  <w:activeWritingStyle w:appName="MSWord" w:lang="de-DE" w:vendorID="64" w:dllVersion="0" w:nlCheck="1" w:checkStyle="0"/>
  <w:activeWritingStyle w:appName="MSWord" w:lang="it-IT" w:vendorID="64" w:dllVersion="4096" w:nlCheck="1" w:checkStyle="0"/>
  <w:activeWritingStyle w:appName="MSWord" w:lang="it-IT" w:vendorID="3" w:dllVersion="517" w:checkStyle="1"/>
  <w:activeWritingStyle w:appName="MSWord" w:lang="it-CH"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AE6"/>
    <w:rsid w:val="0004134F"/>
    <w:rsid w:val="00047F79"/>
    <w:rsid w:val="00064A1C"/>
    <w:rsid w:val="00081068"/>
    <w:rsid w:val="000C2E2E"/>
    <w:rsid w:val="000C3FBD"/>
    <w:rsid w:val="000E48E7"/>
    <w:rsid w:val="000E4C63"/>
    <w:rsid w:val="001018E3"/>
    <w:rsid w:val="001126E9"/>
    <w:rsid w:val="0016209A"/>
    <w:rsid w:val="001A19D1"/>
    <w:rsid w:val="001C2D55"/>
    <w:rsid w:val="00210969"/>
    <w:rsid w:val="0025347C"/>
    <w:rsid w:val="0026760D"/>
    <w:rsid w:val="002824FE"/>
    <w:rsid w:val="0028419D"/>
    <w:rsid w:val="00323834"/>
    <w:rsid w:val="003333B0"/>
    <w:rsid w:val="00336989"/>
    <w:rsid w:val="00360734"/>
    <w:rsid w:val="00364029"/>
    <w:rsid w:val="0037634E"/>
    <w:rsid w:val="00377285"/>
    <w:rsid w:val="00390F2A"/>
    <w:rsid w:val="003E0A70"/>
    <w:rsid w:val="003E55B5"/>
    <w:rsid w:val="00427823"/>
    <w:rsid w:val="00456175"/>
    <w:rsid w:val="004B2E80"/>
    <w:rsid w:val="004B7394"/>
    <w:rsid w:val="004C5D51"/>
    <w:rsid w:val="004E2244"/>
    <w:rsid w:val="004E2A63"/>
    <w:rsid w:val="00502AE6"/>
    <w:rsid w:val="00505167"/>
    <w:rsid w:val="00506943"/>
    <w:rsid w:val="00536A24"/>
    <w:rsid w:val="005419E9"/>
    <w:rsid w:val="00571709"/>
    <w:rsid w:val="005D4FF9"/>
    <w:rsid w:val="005E0190"/>
    <w:rsid w:val="005E7EBD"/>
    <w:rsid w:val="005F60F0"/>
    <w:rsid w:val="006239F6"/>
    <w:rsid w:val="00650FD6"/>
    <w:rsid w:val="00664F83"/>
    <w:rsid w:val="006D6F0B"/>
    <w:rsid w:val="006E2186"/>
    <w:rsid w:val="006F0EED"/>
    <w:rsid w:val="006F64F8"/>
    <w:rsid w:val="00712A66"/>
    <w:rsid w:val="00736304"/>
    <w:rsid w:val="00737687"/>
    <w:rsid w:val="00762956"/>
    <w:rsid w:val="00763541"/>
    <w:rsid w:val="007643D1"/>
    <w:rsid w:val="007B429A"/>
    <w:rsid w:val="007C2035"/>
    <w:rsid w:val="007C67F5"/>
    <w:rsid w:val="007C7B2D"/>
    <w:rsid w:val="007D748E"/>
    <w:rsid w:val="00812571"/>
    <w:rsid w:val="00820FBA"/>
    <w:rsid w:val="00892624"/>
    <w:rsid w:val="008A0367"/>
    <w:rsid w:val="008A1129"/>
    <w:rsid w:val="008E1412"/>
    <w:rsid w:val="009019BC"/>
    <w:rsid w:val="00902D78"/>
    <w:rsid w:val="00921630"/>
    <w:rsid w:val="00922E55"/>
    <w:rsid w:val="00932133"/>
    <w:rsid w:val="00942BB3"/>
    <w:rsid w:val="00966A30"/>
    <w:rsid w:val="00987F27"/>
    <w:rsid w:val="00997013"/>
    <w:rsid w:val="0099791B"/>
    <w:rsid w:val="009A4406"/>
    <w:rsid w:val="009B13C8"/>
    <w:rsid w:val="009C3E7A"/>
    <w:rsid w:val="00A11119"/>
    <w:rsid w:val="00A24688"/>
    <w:rsid w:val="00A4302E"/>
    <w:rsid w:val="00A466B0"/>
    <w:rsid w:val="00A50AD8"/>
    <w:rsid w:val="00A6430E"/>
    <w:rsid w:val="00A64DEB"/>
    <w:rsid w:val="00A8144D"/>
    <w:rsid w:val="00A9593E"/>
    <w:rsid w:val="00AD6325"/>
    <w:rsid w:val="00AF04F3"/>
    <w:rsid w:val="00B07795"/>
    <w:rsid w:val="00B42093"/>
    <w:rsid w:val="00B62220"/>
    <w:rsid w:val="00B649B4"/>
    <w:rsid w:val="00BA3B26"/>
    <w:rsid w:val="00BB6FDD"/>
    <w:rsid w:val="00BC1126"/>
    <w:rsid w:val="00BF3641"/>
    <w:rsid w:val="00C5409B"/>
    <w:rsid w:val="00C61A64"/>
    <w:rsid w:val="00CE2EF1"/>
    <w:rsid w:val="00CF00F4"/>
    <w:rsid w:val="00CF44E8"/>
    <w:rsid w:val="00D12EB2"/>
    <w:rsid w:val="00D54D52"/>
    <w:rsid w:val="00D93F82"/>
    <w:rsid w:val="00DF4BBD"/>
    <w:rsid w:val="00E13EE1"/>
    <w:rsid w:val="00E15394"/>
    <w:rsid w:val="00E468A3"/>
    <w:rsid w:val="00E85758"/>
    <w:rsid w:val="00E90C3E"/>
    <w:rsid w:val="00E93F48"/>
    <w:rsid w:val="00EA0E16"/>
    <w:rsid w:val="00EA2921"/>
    <w:rsid w:val="00EB1292"/>
    <w:rsid w:val="00ED646D"/>
    <w:rsid w:val="00ED7EC0"/>
    <w:rsid w:val="00EE12CB"/>
    <w:rsid w:val="00F0312F"/>
    <w:rsid w:val="00F26B11"/>
    <w:rsid w:val="00F275C9"/>
    <w:rsid w:val="00F36B60"/>
    <w:rsid w:val="00F41ADB"/>
    <w:rsid w:val="00F44558"/>
    <w:rsid w:val="00F5212C"/>
    <w:rsid w:val="00F75BEF"/>
    <w:rsid w:val="00F85983"/>
    <w:rsid w:val="00F8724E"/>
    <w:rsid w:val="00FD26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25E7A"/>
  <w14:defaultImageDpi w14:val="300"/>
  <w15:docId w15:val="{C66E204B-F7F8-994B-8789-1DFCD35A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33B0"/>
    <w:pPr>
      <w:tabs>
        <w:tab w:val="left" w:pos="454"/>
        <w:tab w:val="left" w:pos="1134"/>
        <w:tab w:val="left" w:pos="5103"/>
      </w:tabs>
      <w:spacing w:line="300" w:lineRule="atLeast"/>
    </w:pPr>
    <w:rPr>
      <w:rFonts w:ascii="Arial" w:hAnsi="Arial"/>
      <w:sz w:val="22"/>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454"/>
        <w:tab w:val="clear" w:pos="1134"/>
        <w:tab w:val="clear" w:pos="5103"/>
        <w:tab w:val="center" w:pos="4536"/>
        <w:tab w:val="right" w:pos="9072"/>
      </w:tabs>
    </w:pPr>
  </w:style>
  <w:style w:type="paragraph" w:styleId="Fuzeile">
    <w:name w:val="footer"/>
    <w:basedOn w:val="Standard"/>
    <w:link w:val="FuzeileZchn"/>
    <w:uiPriority w:val="99"/>
    <w:pPr>
      <w:tabs>
        <w:tab w:val="clear" w:pos="454"/>
        <w:tab w:val="clear" w:pos="1134"/>
        <w:tab w:val="clear" w:pos="5103"/>
        <w:tab w:val="center" w:pos="4536"/>
        <w:tab w:val="right" w:pos="9072"/>
      </w:tabs>
    </w:pPr>
    <w:rPr>
      <w:lang w:val="de-DE"/>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1800BF"/>
    <w:pPr>
      <w:spacing w:line="240" w:lineRule="auto"/>
    </w:pPr>
    <w:rPr>
      <w:rFonts w:ascii="Tahoma" w:hAnsi="Tahoma"/>
      <w:sz w:val="16"/>
      <w:szCs w:val="16"/>
      <w:lang w:val="de-DE"/>
    </w:rPr>
  </w:style>
  <w:style w:type="character" w:customStyle="1" w:styleId="SprechblasentextZchn">
    <w:name w:val="Sprechblasentext Zchn"/>
    <w:link w:val="Sprechblasentext"/>
    <w:uiPriority w:val="99"/>
    <w:semiHidden/>
    <w:rsid w:val="001800BF"/>
    <w:rPr>
      <w:rFonts w:ascii="Tahoma" w:hAnsi="Tahoma" w:cs="Tahoma"/>
      <w:sz w:val="16"/>
      <w:szCs w:val="16"/>
      <w:lang w:val="de-DE" w:eastAsia="de-DE"/>
    </w:rPr>
  </w:style>
  <w:style w:type="paragraph" w:customStyle="1" w:styleId="Elencoacolori-Colore11">
    <w:name w:val="Elenco a colori - Colore 11"/>
    <w:basedOn w:val="Standard"/>
    <w:uiPriority w:val="34"/>
    <w:qFormat/>
    <w:rsid w:val="009D7998"/>
    <w:pPr>
      <w:ind w:left="708"/>
    </w:pPr>
  </w:style>
  <w:style w:type="character" w:customStyle="1" w:styleId="FuzeileZchn">
    <w:name w:val="Fußzeile Zchn"/>
    <w:link w:val="Fuzeile"/>
    <w:uiPriority w:val="99"/>
    <w:rsid w:val="008A11B0"/>
    <w:rPr>
      <w:rFonts w:ascii="Arial" w:hAnsi="Arial"/>
      <w:sz w:val="22"/>
      <w:lang w:val="de-DE" w:eastAsia="de-DE"/>
    </w:rPr>
  </w:style>
  <w:style w:type="paragraph" w:styleId="Listenabsatz">
    <w:name w:val="List Paragraph"/>
    <w:basedOn w:val="Standard"/>
    <w:uiPriority w:val="34"/>
    <w:qFormat/>
    <w:rsid w:val="00664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2351</Words>
  <Characters>14815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Mietvertrag</vt:lpstr>
    </vt:vector>
  </TitlesOfParts>
  <Company>STV</Company>
  <LinksUpToDate>false</LinksUpToDate>
  <CharactersWithSpaces>17132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creator>Kaufmann Elisabeth</dc:creator>
  <cp:lastModifiedBy>Herrmann Béatrice</cp:lastModifiedBy>
  <cp:revision>20</cp:revision>
  <cp:lastPrinted>2017-07-18T09:53:00Z</cp:lastPrinted>
  <dcterms:created xsi:type="dcterms:W3CDTF">2017-07-18T08:39:00Z</dcterms:created>
  <dcterms:modified xsi:type="dcterms:W3CDTF">2018-12-12T08:39:00Z</dcterms:modified>
</cp:coreProperties>
</file>